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8A6B">
      <w:pPr>
        <w:ind w:left="0" w:leftChars="0" w:firstLine="0" w:firstLineChars="0"/>
        <w:jc w:val="center"/>
        <w:rPr>
          <w:rFonts w:hint="eastAsia"/>
          <w:sz w:val="28"/>
          <w:szCs w:val="28"/>
        </w:rPr>
      </w:pPr>
      <w:r>
        <w:rPr>
          <w:rFonts w:hint="eastAsia"/>
          <w:sz w:val="28"/>
          <w:szCs w:val="28"/>
        </w:rPr>
        <w:t>2023年4月高等教育自学考试管理学原理试题</w:t>
      </w:r>
    </w:p>
    <w:p w14:paraId="0931D83F">
      <w:pPr>
        <w:ind w:left="0" w:leftChars="0" w:firstLine="0" w:firstLineChars="0"/>
        <w:jc w:val="center"/>
        <w:rPr>
          <w:rFonts w:hint="eastAsia"/>
          <w:sz w:val="28"/>
          <w:szCs w:val="28"/>
        </w:rPr>
      </w:pPr>
      <w:r>
        <w:rPr>
          <w:rFonts w:hint="eastAsia"/>
          <w:sz w:val="28"/>
          <w:szCs w:val="28"/>
        </w:rPr>
        <w:t>(课程代码00054)</w:t>
      </w:r>
    </w:p>
    <w:p w14:paraId="0B4AA3F0">
      <w:pPr>
        <w:ind w:left="0" w:leftChars="0" w:firstLine="0" w:firstLineChars="0"/>
        <w:rPr>
          <w:rFonts w:hint="eastAsia"/>
        </w:rPr>
      </w:pPr>
      <w:r>
        <w:rPr>
          <w:rFonts w:hint="eastAsia"/>
        </w:rPr>
        <w:t>一、单项选择题(本大题共15小题，每题1分，共15分)在每题列出的四个备选项中只有一个是符合题目要求的，请将其选出并将“答题纸”的相应代码涂黑。错涂、多涂或未涂均无分。</w:t>
      </w:r>
    </w:p>
    <w:p w14:paraId="3238EBDA">
      <w:pPr>
        <w:ind w:left="0" w:leftChars="0" w:firstLine="0" w:firstLineChars="0"/>
        <w:rPr>
          <w:rFonts w:hint="eastAsia" w:eastAsia="宋体"/>
          <w:lang w:eastAsia="zh-CN"/>
        </w:rPr>
      </w:pPr>
      <w:r>
        <w:rPr>
          <w:rFonts w:hint="eastAsia"/>
        </w:rPr>
        <w:t>1.管理者所拥有的生产技能、财务技能、营销技能属于</w:t>
      </w:r>
      <w:r>
        <w:rPr>
          <w:rFonts w:hint="eastAsia"/>
          <w:lang w:eastAsia="zh-CN"/>
        </w:rPr>
        <w:t>（</w:t>
      </w:r>
      <w:r>
        <w:rPr>
          <w:rFonts w:hint="eastAsia"/>
          <w:lang w:val="en-US" w:eastAsia="zh-CN"/>
        </w:rPr>
        <w:t>C</w:t>
      </w:r>
      <w:r>
        <w:rPr>
          <w:rFonts w:hint="eastAsia"/>
          <w:lang w:eastAsia="zh-CN"/>
        </w:rPr>
        <w:t>）</w:t>
      </w:r>
    </w:p>
    <w:p w14:paraId="55B41FD0">
      <w:pPr>
        <w:ind w:left="0" w:leftChars="0" w:firstLine="0" w:firstLineChars="0"/>
        <w:rPr>
          <w:rFonts w:hint="eastAsia"/>
        </w:rPr>
      </w:pPr>
      <w:r>
        <w:rPr>
          <w:rFonts w:hint="eastAsia"/>
        </w:rPr>
        <w:t>A.概念技能</w:t>
      </w:r>
    </w:p>
    <w:p w14:paraId="04E571A2">
      <w:pPr>
        <w:ind w:left="0" w:leftChars="0" w:firstLine="0" w:firstLineChars="0"/>
        <w:rPr>
          <w:rFonts w:hint="eastAsia"/>
        </w:rPr>
      </w:pPr>
      <w:r>
        <w:rPr>
          <w:rFonts w:hint="eastAsia"/>
        </w:rPr>
        <w:t>B.人际技能</w:t>
      </w:r>
    </w:p>
    <w:p w14:paraId="05A88163">
      <w:pPr>
        <w:ind w:left="0" w:leftChars="0" w:firstLine="0" w:firstLineChars="0"/>
        <w:rPr>
          <w:rFonts w:hint="eastAsia"/>
        </w:rPr>
      </w:pPr>
      <w:r>
        <w:rPr>
          <w:rFonts w:hint="eastAsia"/>
        </w:rPr>
        <w:t>C.技术技能</w:t>
      </w:r>
    </w:p>
    <w:p w14:paraId="5BD8B5DD">
      <w:pPr>
        <w:ind w:left="0" w:leftChars="0" w:firstLine="0" w:firstLineChars="0"/>
        <w:rPr>
          <w:rFonts w:hint="eastAsia"/>
        </w:rPr>
      </w:pPr>
      <w:r>
        <w:rPr>
          <w:rFonts w:hint="eastAsia"/>
        </w:rPr>
        <w:t>D.学习技能</w:t>
      </w:r>
    </w:p>
    <w:p w14:paraId="4C82FDEA">
      <w:pPr>
        <w:ind w:left="0" w:leftChars="0" w:firstLine="0" w:firstLineChars="0"/>
        <w:rPr>
          <w:rFonts w:hint="eastAsia" w:eastAsia="宋体"/>
          <w:lang w:eastAsia="zh-CN"/>
        </w:rPr>
      </w:pPr>
      <w:r>
        <w:rPr>
          <w:rFonts w:hint="eastAsia"/>
        </w:rPr>
        <w:t>2.第一次提出管理五要素的是</w:t>
      </w:r>
      <w:r>
        <w:rPr>
          <w:rFonts w:hint="eastAsia"/>
          <w:lang w:eastAsia="zh-CN"/>
        </w:rPr>
        <w:t>（</w:t>
      </w:r>
      <w:r>
        <w:rPr>
          <w:rFonts w:hint="eastAsia"/>
          <w:lang w:val="en-US" w:eastAsia="zh-CN"/>
        </w:rPr>
        <w:t>B</w:t>
      </w:r>
      <w:r>
        <w:rPr>
          <w:rFonts w:hint="eastAsia"/>
          <w:lang w:eastAsia="zh-CN"/>
        </w:rPr>
        <w:t>）</w:t>
      </w:r>
    </w:p>
    <w:p w14:paraId="76E88751">
      <w:pPr>
        <w:ind w:left="0" w:leftChars="0" w:firstLine="0" w:firstLineChars="0"/>
        <w:rPr>
          <w:rFonts w:hint="eastAsia"/>
        </w:rPr>
      </w:pPr>
      <w:r>
        <w:rPr>
          <w:rFonts w:hint="eastAsia"/>
        </w:rPr>
        <w:t>A，梅奥</w:t>
      </w:r>
    </w:p>
    <w:p w14:paraId="63B2FB23">
      <w:pPr>
        <w:ind w:left="0" w:leftChars="0" w:firstLine="0" w:firstLineChars="0"/>
        <w:rPr>
          <w:rFonts w:hint="eastAsia"/>
        </w:rPr>
      </w:pPr>
      <w:r>
        <w:rPr>
          <w:rFonts w:hint="eastAsia"/>
        </w:rPr>
        <w:t>B.法约尔</w:t>
      </w:r>
    </w:p>
    <w:p w14:paraId="44D2834A">
      <w:pPr>
        <w:ind w:left="0" w:leftChars="0" w:firstLine="0" w:firstLineChars="0"/>
        <w:rPr>
          <w:rFonts w:hint="eastAsia"/>
        </w:rPr>
      </w:pPr>
      <w:r>
        <w:rPr>
          <w:rFonts w:hint="eastAsia"/>
        </w:rPr>
        <w:t>C.西蒙</w:t>
      </w:r>
    </w:p>
    <w:p w14:paraId="6095A0FF">
      <w:pPr>
        <w:ind w:left="0" w:leftChars="0" w:firstLine="0" w:firstLineChars="0"/>
        <w:rPr>
          <w:rFonts w:hint="eastAsia"/>
        </w:rPr>
      </w:pPr>
      <w:r>
        <w:rPr>
          <w:rFonts w:hint="eastAsia"/>
        </w:rPr>
        <w:t>D.泰勒</w:t>
      </w:r>
    </w:p>
    <w:p w14:paraId="59CD7790">
      <w:pPr>
        <w:ind w:left="0" w:leftChars="0" w:firstLine="0" w:firstLineChars="0"/>
        <w:rPr>
          <w:rFonts w:hint="eastAsia" w:eastAsia="宋体"/>
          <w:lang w:eastAsia="zh-CN"/>
        </w:rPr>
      </w:pPr>
      <w:r>
        <w:rPr>
          <w:rFonts w:hint="eastAsia"/>
        </w:rPr>
        <w:t>3.人口规模、年龄结构、种族结构属于宏观环境因素中的</w:t>
      </w:r>
      <w:r>
        <w:rPr>
          <w:rFonts w:hint="eastAsia"/>
          <w:lang w:eastAsia="zh-CN"/>
        </w:rPr>
        <w:t>（</w:t>
      </w:r>
      <w:r>
        <w:rPr>
          <w:rFonts w:hint="eastAsia"/>
          <w:lang w:val="en-US" w:eastAsia="zh-CN"/>
        </w:rPr>
        <w:t>D</w:t>
      </w:r>
      <w:r>
        <w:rPr>
          <w:rFonts w:hint="eastAsia"/>
          <w:lang w:eastAsia="zh-CN"/>
        </w:rPr>
        <w:t>）</w:t>
      </w:r>
    </w:p>
    <w:p w14:paraId="03C824DF">
      <w:pPr>
        <w:ind w:left="0" w:leftChars="0" w:firstLine="0" w:firstLineChars="0"/>
        <w:rPr>
          <w:rFonts w:hint="eastAsia"/>
        </w:rPr>
      </w:pPr>
      <w:r>
        <w:rPr>
          <w:rFonts w:hint="eastAsia"/>
        </w:rPr>
        <w:t>A.政治环境</w:t>
      </w:r>
    </w:p>
    <w:p w14:paraId="1746DCCB">
      <w:pPr>
        <w:ind w:left="0" w:leftChars="0" w:firstLine="0" w:firstLineChars="0"/>
        <w:rPr>
          <w:rFonts w:hint="eastAsia"/>
        </w:rPr>
      </w:pPr>
      <w:r>
        <w:rPr>
          <w:rFonts w:hint="eastAsia"/>
        </w:rPr>
        <w:t>B.经济环境</w:t>
      </w:r>
    </w:p>
    <w:p w14:paraId="40774B77">
      <w:pPr>
        <w:ind w:left="0" w:leftChars="0" w:firstLine="0" w:firstLineChars="0"/>
        <w:rPr>
          <w:rFonts w:hint="eastAsia"/>
        </w:rPr>
      </w:pPr>
      <w:r>
        <w:rPr>
          <w:rFonts w:hint="eastAsia"/>
        </w:rPr>
        <w:t>C.技术环境</w:t>
      </w:r>
    </w:p>
    <w:p w14:paraId="567D56FC">
      <w:pPr>
        <w:ind w:left="0" w:leftChars="0" w:firstLine="0" w:firstLineChars="0"/>
        <w:rPr>
          <w:rFonts w:hint="eastAsia"/>
        </w:rPr>
      </w:pPr>
      <w:r>
        <w:rPr>
          <w:rFonts w:hint="eastAsia"/>
        </w:rPr>
        <w:t>D.社会环境</w:t>
      </w:r>
    </w:p>
    <w:p w14:paraId="38C881C7">
      <w:pPr>
        <w:ind w:left="0" w:leftChars="0" w:firstLine="0" w:firstLineChars="0"/>
        <w:rPr>
          <w:rFonts w:hint="eastAsia" w:eastAsia="宋体"/>
          <w:lang w:eastAsia="zh-CN"/>
        </w:rPr>
      </w:pPr>
      <w:r>
        <w:rPr>
          <w:rFonts w:hint="eastAsia"/>
        </w:rPr>
        <w:t>4.从长远来看，企业承当社会责任的大小与其经营业绩呈</w:t>
      </w:r>
      <w:r>
        <w:rPr>
          <w:rFonts w:hint="eastAsia"/>
          <w:lang w:eastAsia="zh-CN"/>
        </w:rPr>
        <w:t>（</w:t>
      </w:r>
      <w:r>
        <w:rPr>
          <w:rFonts w:hint="eastAsia"/>
          <w:lang w:val="en-US" w:eastAsia="zh-CN"/>
        </w:rPr>
        <w:t>A</w:t>
      </w:r>
      <w:r>
        <w:rPr>
          <w:rFonts w:hint="eastAsia"/>
          <w:lang w:eastAsia="zh-CN"/>
        </w:rPr>
        <w:t>）</w:t>
      </w:r>
    </w:p>
    <w:p w14:paraId="1D74A635">
      <w:pPr>
        <w:ind w:left="0" w:leftChars="0" w:firstLine="0" w:firstLineChars="0"/>
        <w:rPr>
          <w:rFonts w:hint="eastAsia"/>
        </w:rPr>
      </w:pPr>
      <w:r>
        <w:rPr>
          <w:rFonts w:hint="eastAsia"/>
        </w:rPr>
        <w:t>A.正相关关系</w:t>
      </w:r>
    </w:p>
    <w:p w14:paraId="36528CD8">
      <w:pPr>
        <w:ind w:left="0" w:leftChars="0" w:firstLine="0" w:firstLineChars="0"/>
        <w:rPr>
          <w:rFonts w:hint="eastAsia"/>
        </w:rPr>
      </w:pPr>
      <w:r>
        <w:rPr>
          <w:rFonts w:hint="eastAsia"/>
        </w:rPr>
        <w:t>B.负相关关系</w:t>
      </w:r>
    </w:p>
    <w:p w14:paraId="43AE07B2">
      <w:pPr>
        <w:ind w:left="0" w:leftChars="0" w:firstLine="0" w:firstLineChars="0"/>
        <w:rPr>
          <w:rFonts w:hint="eastAsia"/>
        </w:rPr>
      </w:pPr>
      <w:r>
        <w:rPr>
          <w:rFonts w:hint="eastAsia"/>
        </w:rPr>
        <w:t>C.不相关关系</w:t>
      </w:r>
    </w:p>
    <w:p w14:paraId="3E27EE8A">
      <w:pPr>
        <w:ind w:left="0" w:leftChars="0" w:firstLine="0" w:firstLineChars="0"/>
        <w:rPr>
          <w:rFonts w:hint="eastAsia"/>
        </w:rPr>
      </w:pPr>
      <w:r>
        <w:rPr>
          <w:rFonts w:hint="eastAsia"/>
        </w:rPr>
        <w:t>D.不确定关系</w:t>
      </w:r>
    </w:p>
    <w:p w14:paraId="282A630E">
      <w:pPr>
        <w:ind w:left="0" w:leftChars="0" w:firstLine="0" w:firstLineChars="0"/>
        <w:rPr>
          <w:rFonts w:hint="eastAsia" w:eastAsia="宋体"/>
          <w:lang w:eastAsia="zh-CN"/>
        </w:rPr>
      </w:pPr>
      <w:r>
        <w:rPr>
          <w:rFonts w:hint="eastAsia"/>
        </w:rPr>
        <w:t>5，由企业高层管理者做出，具有长期性、方向性、全局性特点的决策是</w:t>
      </w:r>
      <w:r>
        <w:rPr>
          <w:rFonts w:hint="eastAsia"/>
          <w:lang w:eastAsia="zh-CN"/>
        </w:rPr>
        <w:t>（</w:t>
      </w:r>
      <w:r>
        <w:rPr>
          <w:rFonts w:hint="eastAsia"/>
          <w:lang w:val="en-US" w:eastAsia="zh-CN"/>
        </w:rPr>
        <w:t>A</w:t>
      </w:r>
      <w:r>
        <w:rPr>
          <w:rFonts w:hint="eastAsia"/>
          <w:lang w:eastAsia="zh-CN"/>
        </w:rPr>
        <w:t>）</w:t>
      </w:r>
    </w:p>
    <w:p w14:paraId="4E169AA0">
      <w:pPr>
        <w:ind w:left="0" w:leftChars="0" w:firstLine="0" w:firstLineChars="0"/>
        <w:rPr>
          <w:rFonts w:hint="eastAsia"/>
        </w:rPr>
      </w:pPr>
      <w:r>
        <w:rPr>
          <w:rFonts w:hint="eastAsia"/>
        </w:rPr>
        <w:t>A.战略决策</w:t>
      </w:r>
    </w:p>
    <w:p w14:paraId="7A1B46B1">
      <w:pPr>
        <w:ind w:left="0" w:leftChars="0" w:firstLine="0" w:firstLineChars="0"/>
        <w:rPr>
          <w:rFonts w:hint="eastAsia"/>
        </w:rPr>
      </w:pPr>
      <w:r>
        <w:rPr>
          <w:rFonts w:hint="eastAsia"/>
        </w:rPr>
        <w:t>B.战术决策</w:t>
      </w:r>
    </w:p>
    <w:p w14:paraId="103D2554">
      <w:pPr>
        <w:ind w:left="0" w:leftChars="0" w:firstLine="0" w:firstLineChars="0"/>
        <w:rPr>
          <w:rFonts w:hint="eastAsia"/>
        </w:rPr>
      </w:pPr>
      <w:r>
        <w:rPr>
          <w:rFonts w:hint="eastAsia"/>
        </w:rPr>
        <w:t>C.业务决策</w:t>
      </w:r>
    </w:p>
    <w:p w14:paraId="09F1D77B">
      <w:pPr>
        <w:ind w:left="0" w:leftChars="0" w:firstLine="0" w:firstLineChars="0"/>
        <w:rPr>
          <w:rFonts w:hint="eastAsia"/>
        </w:rPr>
      </w:pPr>
      <w:r>
        <w:rPr>
          <w:rFonts w:hint="eastAsia"/>
        </w:rPr>
        <w:t>D.程序决策</w:t>
      </w:r>
    </w:p>
    <w:p w14:paraId="74370335">
      <w:pPr>
        <w:ind w:left="0" w:leftChars="0" w:firstLine="0" w:firstLineChars="0"/>
        <w:rPr>
          <w:rFonts w:hint="eastAsia" w:eastAsia="宋体"/>
          <w:lang w:eastAsia="zh-CN"/>
        </w:rPr>
      </w:pPr>
      <w:r>
        <w:rPr>
          <w:rFonts w:hint="eastAsia"/>
        </w:rPr>
        <w:t>6.方案制定时强调适应性，做到“量力而行，留有余地”，表达的是</w:t>
      </w:r>
      <w:r>
        <w:rPr>
          <w:rFonts w:hint="eastAsia"/>
          <w:lang w:eastAsia="zh-CN"/>
        </w:rPr>
        <w:t>（</w:t>
      </w:r>
      <w:r>
        <w:rPr>
          <w:rFonts w:hint="eastAsia"/>
          <w:lang w:val="en-US" w:eastAsia="zh-CN"/>
        </w:rPr>
        <w:t>C</w:t>
      </w:r>
      <w:r>
        <w:rPr>
          <w:rFonts w:hint="eastAsia"/>
          <w:lang w:eastAsia="zh-CN"/>
        </w:rPr>
        <w:t>）</w:t>
      </w:r>
    </w:p>
    <w:p w14:paraId="23EE323D">
      <w:pPr>
        <w:ind w:left="0" w:leftChars="0" w:firstLine="0" w:firstLineChars="0"/>
        <w:rPr>
          <w:rFonts w:hint="eastAsia"/>
        </w:rPr>
      </w:pPr>
      <w:r>
        <w:rPr>
          <w:rFonts w:hint="eastAsia"/>
        </w:rPr>
        <w:t>A.限定因素原理</w:t>
      </w:r>
    </w:p>
    <w:p w14:paraId="35F7CFAB">
      <w:pPr>
        <w:ind w:left="0" w:leftChars="0" w:firstLine="0" w:firstLineChars="0"/>
        <w:rPr>
          <w:rFonts w:hint="eastAsia"/>
        </w:rPr>
      </w:pPr>
      <w:r>
        <w:rPr>
          <w:rFonts w:hint="eastAsia"/>
        </w:rPr>
        <w:t>B.许诺原理</w:t>
      </w:r>
    </w:p>
    <w:p w14:paraId="377907D5">
      <w:pPr>
        <w:ind w:left="0" w:leftChars="0" w:firstLine="0" w:firstLineChars="0"/>
        <w:rPr>
          <w:rFonts w:hint="eastAsia"/>
        </w:rPr>
      </w:pPr>
      <w:r>
        <w:rPr>
          <w:rFonts w:hint="eastAsia"/>
        </w:rPr>
        <w:t>C.灵巧性原理</w:t>
      </w:r>
    </w:p>
    <w:p w14:paraId="1D1299CE">
      <w:pPr>
        <w:ind w:left="0" w:leftChars="0" w:firstLine="0" w:firstLineChars="0"/>
        <w:rPr>
          <w:rFonts w:hint="eastAsia"/>
        </w:rPr>
      </w:pPr>
      <w:r>
        <w:rPr>
          <w:rFonts w:hint="eastAsia"/>
        </w:rPr>
        <w:t>D.改变航道原理</w:t>
      </w:r>
    </w:p>
    <w:p w14:paraId="701FA3CB">
      <w:pPr>
        <w:ind w:left="0" w:leftChars="0" w:firstLine="0" w:firstLineChars="0"/>
        <w:rPr>
          <w:rFonts w:hint="eastAsia" w:eastAsia="宋体"/>
          <w:lang w:eastAsia="zh-CN"/>
        </w:rPr>
      </w:pPr>
      <w:r>
        <w:rPr>
          <w:rFonts w:hint="eastAsia"/>
        </w:rPr>
        <w:t>7.“分段编制、近细远粗”，并使长短期方案紧密结合的方案方法是</w:t>
      </w:r>
      <w:r>
        <w:rPr>
          <w:rFonts w:hint="eastAsia"/>
          <w:lang w:eastAsia="zh-CN"/>
        </w:rPr>
        <w:t>（</w:t>
      </w:r>
      <w:r>
        <w:rPr>
          <w:rFonts w:hint="eastAsia"/>
          <w:lang w:val="en-US" w:eastAsia="zh-CN"/>
        </w:rPr>
        <w:t>B</w:t>
      </w:r>
      <w:r>
        <w:rPr>
          <w:rFonts w:hint="eastAsia"/>
          <w:lang w:eastAsia="zh-CN"/>
        </w:rPr>
        <w:t>）</w:t>
      </w:r>
    </w:p>
    <w:p w14:paraId="70A1B7B4">
      <w:pPr>
        <w:ind w:left="0" w:leftChars="0" w:firstLine="0" w:firstLineChars="0"/>
        <w:rPr>
          <w:rFonts w:hint="eastAsia"/>
        </w:rPr>
      </w:pPr>
      <w:r>
        <w:rPr>
          <w:rFonts w:hint="eastAsia"/>
        </w:rPr>
        <w:t>A.目标管理法</w:t>
      </w:r>
    </w:p>
    <w:p w14:paraId="669379E0">
      <w:pPr>
        <w:ind w:left="0" w:leftChars="0" w:firstLine="0" w:firstLineChars="0"/>
        <w:rPr>
          <w:rFonts w:hint="eastAsia"/>
        </w:rPr>
      </w:pPr>
      <w:r>
        <w:rPr>
          <w:rFonts w:hint="eastAsia"/>
        </w:rPr>
        <w:t>B.滚动方案法</w:t>
      </w:r>
    </w:p>
    <w:p w14:paraId="35D3F185">
      <w:pPr>
        <w:ind w:left="0" w:leftChars="0" w:firstLine="0" w:firstLineChars="0"/>
        <w:rPr>
          <w:rFonts w:hint="eastAsia"/>
        </w:rPr>
      </w:pPr>
      <w:r>
        <w:rPr>
          <w:rFonts w:hint="eastAsia"/>
        </w:rPr>
        <w:t>C.甘特图法</w:t>
      </w:r>
    </w:p>
    <w:p w14:paraId="69D4638B">
      <w:pPr>
        <w:ind w:left="0" w:leftChars="0" w:firstLine="0" w:firstLineChars="0"/>
        <w:rPr>
          <w:rFonts w:hint="eastAsia"/>
        </w:rPr>
      </w:pPr>
      <w:r>
        <w:rPr>
          <w:rFonts w:hint="eastAsia"/>
        </w:rPr>
        <w:t>D.网络图法</w:t>
      </w:r>
    </w:p>
    <w:p w14:paraId="2834525F">
      <w:pPr>
        <w:ind w:left="0" w:leftChars="0" w:firstLine="0" w:firstLineChars="0"/>
        <w:rPr>
          <w:rFonts w:hint="eastAsia" w:eastAsia="宋体"/>
          <w:lang w:eastAsia="zh-CN"/>
        </w:rPr>
      </w:pPr>
      <w:r>
        <w:rPr>
          <w:rFonts w:hint="eastAsia"/>
        </w:rPr>
        <w:t>8.不设职能机构、适用于比拟简单的小型组织的组织结构是</w:t>
      </w:r>
      <w:r>
        <w:rPr>
          <w:rFonts w:hint="eastAsia"/>
          <w:lang w:eastAsia="zh-CN"/>
        </w:rPr>
        <w:t>（</w:t>
      </w:r>
      <w:r>
        <w:rPr>
          <w:rFonts w:hint="eastAsia"/>
          <w:lang w:val="en-US" w:eastAsia="zh-CN"/>
        </w:rPr>
        <w:t>A</w:t>
      </w:r>
      <w:r>
        <w:rPr>
          <w:rFonts w:hint="eastAsia"/>
          <w:lang w:eastAsia="zh-CN"/>
        </w:rPr>
        <w:t>）</w:t>
      </w:r>
    </w:p>
    <w:p w14:paraId="393A3B1F">
      <w:pPr>
        <w:ind w:left="0" w:leftChars="0" w:firstLine="0" w:firstLineChars="0"/>
        <w:rPr>
          <w:rFonts w:hint="eastAsia"/>
        </w:rPr>
      </w:pPr>
      <w:r>
        <w:rPr>
          <w:rFonts w:hint="eastAsia"/>
        </w:rPr>
        <w:t>A.直线制</w:t>
      </w:r>
    </w:p>
    <w:p w14:paraId="6F450445">
      <w:pPr>
        <w:ind w:left="0" w:leftChars="0" w:firstLine="0" w:firstLineChars="0"/>
        <w:rPr>
          <w:rFonts w:hint="eastAsia"/>
        </w:rPr>
      </w:pPr>
      <w:r>
        <w:rPr>
          <w:rFonts w:hint="eastAsia"/>
        </w:rPr>
        <w:t>B.直线职能制</w:t>
      </w:r>
    </w:p>
    <w:p w14:paraId="06B02387">
      <w:pPr>
        <w:ind w:left="0" w:leftChars="0" w:firstLine="0" w:firstLineChars="0"/>
        <w:rPr>
          <w:rFonts w:hint="eastAsia"/>
        </w:rPr>
      </w:pPr>
      <w:r>
        <w:rPr>
          <w:rFonts w:hint="eastAsia"/>
        </w:rPr>
        <w:t>C.事业部制</w:t>
      </w:r>
    </w:p>
    <w:p w14:paraId="5D92876B">
      <w:pPr>
        <w:ind w:left="0" w:leftChars="0" w:firstLine="0" w:firstLineChars="0"/>
        <w:rPr>
          <w:rFonts w:hint="eastAsia"/>
        </w:rPr>
      </w:pPr>
      <w:r>
        <w:rPr>
          <w:rFonts w:hint="eastAsia"/>
        </w:rPr>
        <w:t>D.矩阵制</w:t>
      </w:r>
    </w:p>
    <w:p w14:paraId="4902A0D3">
      <w:pPr>
        <w:ind w:left="0" w:leftChars="0" w:firstLine="0" w:firstLineChars="0"/>
        <w:rPr>
          <w:rFonts w:hint="eastAsia" w:eastAsia="宋体"/>
          <w:lang w:val="en-US" w:eastAsia="zh-CN"/>
        </w:rPr>
      </w:pPr>
      <w:r>
        <w:rPr>
          <w:rFonts w:hint="eastAsia"/>
        </w:rPr>
        <w:t>9.政令统一、行动一致，必须服从唯一上级的命令和指挥，表达的组织设计原那么是</w:t>
      </w:r>
      <w:r>
        <w:rPr>
          <w:rFonts w:hint="eastAsia"/>
          <w:lang w:eastAsia="zh-CN"/>
        </w:rPr>
        <w:t>（</w:t>
      </w:r>
      <w:r>
        <w:rPr>
          <w:rFonts w:hint="eastAsia"/>
          <w:lang w:val="en-US" w:eastAsia="zh-CN"/>
        </w:rPr>
        <w:t>D</w:t>
      </w:r>
      <w:r>
        <w:rPr>
          <w:rFonts w:hint="eastAsia"/>
          <w:lang w:eastAsia="zh-CN"/>
        </w:rPr>
        <w:t>）</w:t>
      </w:r>
    </w:p>
    <w:p w14:paraId="19455209">
      <w:pPr>
        <w:ind w:left="0" w:leftChars="0" w:firstLine="0" w:firstLineChars="0"/>
        <w:rPr>
          <w:rFonts w:hint="eastAsia"/>
        </w:rPr>
      </w:pPr>
      <w:r>
        <w:rPr>
          <w:rFonts w:hint="eastAsia"/>
        </w:rPr>
        <w:t>A.精简高效原那么</w:t>
      </w:r>
    </w:p>
    <w:p w14:paraId="2D55B463">
      <w:pPr>
        <w:ind w:left="0" w:leftChars="0" w:firstLine="0" w:firstLineChars="0"/>
        <w:rPr>
          <w:rFonts w:hint="eastAsia"/>
        </w:rPr>
      </w:pPr>
      <w:r>
        <w:rPr>
          <w:rFonts w:hint="eastAsia"/>
        </w:rPr>
        <w:t>B.专业化分工原那么</w:t>
      </w:r>
    </w:p>
    <w:p w14:paraId="6234C106">
      <w:pPr>
        <w:ind w:left="0" w:leftChars="0" w:firstLine="0" w:firstLineChars="0"/>
        <w:rPr>
          <w:rFonts w:hint="eastAsia"/>
        </w:rPr>
      </w:pPr>
      <w:r>
        <w:rPr>
          <w:rFonts w:hint="eastAsia"/>
        </w:rPr>
        <w:t>C.责权对等原那么</w:t>
      </w:r>
    </w:p>
    <w:p w14:paraId="12CE6037">
      <w:pPr>
        <w:ind w:left="0" w:leftChars="0" w:firstLine="0" w:firstLineChars="0"/>
        <w:rPr>
          <w:rFonts w:hint="eastAsia"/>
        </w:rPr>
      </w:pPr>
      <w:r>
        <w:rPr>
          <w:rFonts w:hint="eastAsia"/>
        </w:rPr>
        <w:t>D.统一指挥原那么</w:t>
      </w:r>
    </w:p>
    <w:p w14:paraId="163EF699">
      <w:pPr>
        <w:ind w:left="0" w:leftChars="0" w:firstLine="0" w:firstLineChars="0"/>
        <w:rPr>
          <w:rFonts w:hint="eastAsia" w:eastAsia="宋体"/>
          <w:lang w:eastAsia="zh-CN"/>
        </w:rPr>
      </w:pPr>
      <w:r>
        <w:rPr>
          <w:rFonts w:hint="eastAsia"/>
        </w:rPr>
        <w:t>10.员工在实际工作中，边工作、边学习、边提高，属于培训方式中的</w:t>
      </w:r>
      <w:r>
        <w:rPr>
          <w:rFonts w:hint="eastAsia"/>
          <w:lang w:eastAsia="zh-CN"/>
        </w:rPr>
        <w:t>（</w:t>
      </w:r>
      <w:r>
        <w:rPr>
          <w:rFonts w:hint="eastAsia"/>
          <w:lang w:val="en-US" w:eastAsia="zh-CN"/>
        </w:rPr>
        <w:t>C</w:t>
      </w:r>
      <w:r>
        <w:rPr>
          <w:rFonts w:hint="eastAsia"/>
          <w:lang w:eastAsia="zh-CN"/>
        </w:rPr>
        <w:t>）</w:t>
      </w:r>
    </w:p>
    <w:p w14:paraId="5F8FD6EA">
      <w:pPr>
        <w:ind w:left="0" w:leftChars="0" w:firstLine="0" w:firstLineChars="0"/>
        <w:rPr>
          <w:rFonts w:hint="eastAsia"/>
        </w:rPr>
      </w:pPr>
      <w:r>
        <w:rPr>
          <w:rFonts w:hint="eastAsia"/>
        </w:rPr>
        <w:t>A.岗前培训</w:t>
      </w:r>
    </w:p>
    <w:p w14:paraId="28E335C2">
      <w:pPr>
        <w:ind w:left="0" w:leftChars="0" w:firstLine="0" w:firstLineChars="0"/>
        <w:rPr>
          <w:rFonts w:hint="eastAsia"/>
        </w:rPr>
      </w:pPr>
      <w:r>
        <w:rPr>
          <w:rFonts w:hint="eastAsia"/>
        </w:rPr>
        <w:t>B.脱产培训</w:t>
      </w:r>
    </w:p>
    <w:p w14:paraId="7D6A9840">
      <w:pPr>
        <w:ind w:left="0" w:leftChars="0" w:firstLine="0" w:firstLineChars="0"/>
        <w:rPr>
          <w:rFonts w:hint="eastAsia"/>
        </w:rPr>
      </w:pPr>
      <w:r>
        <w:rPr>
          <w:rFonts w:hint="eastAsia"/>
        </w:rPr>
        <w:t>C.在职培训</w:t>
      </w:r>
    </w:p>
    <w:p w14:paraId="298EB384">
      <w:pPr>
        <w:ind w:left="0" w:leftChars="0" w:firstLine="0" w:firstLineChars="0"/>
        <w:rPr>
          <w:rFonts w:hint="eastAsia"/>
        </w:rPr>
      </w:pPr>
      <w:r>
        <w:rPr>
          <w:rFonts w:hint="eastAsia"/>
        </w:rPr>
        <w:t>D.职前引导</w:t>
      </w:r>
    </w:p>
    <w:p w14:paraId="732C9D00">
      <w:pPr>
        <w:ind w:left="0" w:leftChars="0" w:firstLine="0" w:firstLineChars="0"/>
        <w:rPr>
          <w:rFonts w:hint="eastAsia" w:eastAsia="宋体"/>
          <w:lang w:eastAsia="zh-CN"/>
        </w:rPr>
      </w:pPr>
      <w:r>
        <w:rPr>
          <w:rFonts w:hint="eastAsia"/>
        </w:rPr>
        <w:t>11，光明公司实施全面质量管理时，对组织内部进行了全面调整，打破了单一的部门设计，成立了一些跨部门的工作团队。该公司的做法是组织变革中的</w:t>
      </w:r>
      <w:r>
        <w:rPr>
          <w:rFonts w:hint="eastAsia"/>
          <w:lang w:eastAsia="zh-CN"/>
        </w:rPr>
        <w:t>（</w:t>
      </w:r>
      <w:r>
        <w:rPr>
          <w:rFonts w:hint="eastAsia"/>
          <w:lang w:val="en-US" w:eastAsia="zh-CN"/>
        </w:rPr>
        <w:t>A</w:t>
      </w:r>
      <w:r>
        <w:rPr>
          <w:rFonts w:hint="eastAsia"/>
          <w:lang w:eastAsia="zh-CN"/>
        </w:rPr>
        <w:t>）</w:t>
      </w:r>
    </w:p>
    <w:p w14:paraId="0204F097">
      <w:pPr>
        <w:ind w:left="0" w:leftChars="0" w:firstLine="0" w:firstLineChars="0"/>
        <w:rPr>
          <w:rFonts w:hint="eastAsia"/>
        </w:rPr>
      </w:pPr>
      <w:r>
        <w:rPr>
          <w:rFonts w:hint="eastAsia"/>
        </w:rPr>
        <w:t>A.结构变革</w:t>
      </w:r>
    </w:p>
    <w:p w14:paraId="68B8AC10">
      <w:pPr>
        <w:ind w:left="0" w:leftChars="0" w:firstLine="0" w:firstLineChars="0"/>
        <w:rPr>
          <w:rFonts w:hint="eastAsia"/>
        </w:rPr>
      </w:pPr>
      <w:r>
        <w:rPr>
          <w:rFonts w:hint="eastAsia"/>
        </w:rPr>
        <w:t>B.技术变革</w:t>
      </w:r>
    </w:p>
    <w:p w14:paraId="4B210A54">
      <w:pPr>
        <w:ind w:left="0" w:leftChars="0" w:firstLine="0" w:firstLineChars="0"/>
        <w:rPr>
          <w:rFonts w:hint="eastAsia"/>
        </w:rPr>
      </w:pPr>
      <w:r>
        <w:rPr>
          <w:rFonts w:hint="eastAsia"/>
        </w:rPr>
        <w:t>C.人员变革</w:t>
      </w:r>
    </w:p>
    <w:p w14:paraId="6DB62C8A">
      <w:pPr>
        <w:ind w:left="0" w:leftChars="0" w:firstLine="0" w:firstLineChars="0"/>
        <w:rPr>
          <w:rFonts w:hint="eastAsia"/>
        </w:rPr>
      </w:pPr>
      <w:r>
        <w:rPr>
          <w:rFonts w:hint="eastAsia"/>
        </w:rPr>
        <w:t>D.文化变革</w:t>
      </w:r>
    </w:p>
    <w:p w14:paraId="21A18FFB">
      <w:pPr>
        <w:ind w:left="0" w:leftChars="0" w:firstLine="0" w:firstLineChars="0"/>
        <w:rPr>
          <w:rFonts w:hint="eastAsia" w:eastAsia="宋体"/>
          <w:lang w:eastAsia="zh-CN"/>
        </w:rPr>
      </w:pPr>
      <w:r>
        <w:rPr>
          <w:rFonts w:hint="eastAsia"/>
        </w:rPr>
        <w:t>12.品行优秀、德高望重的人会令人敬佩，使人乐于追随，这是领导者的</w:t>
      </w:r>
      <w:r>
        <w:rPr>
          <w:rFonts w:hint="eastAsia"/>
          <w:lang w:eastAsia="zh-CN"/>
        </w:rPr>
        <w:t>（</w:t>
      </w:r>
      <w:r>
        <w:rPr>
          <w:rFonts w:hint="eastAsia"/>
          <w:lang w:val="en-US" w:eastAsia="zh-CN"/>
        </w:rPr>
        <w:t>D</w:t>
      </w:r>
      <w:r>
        <w:rPr>
          <w:rFonts w:hint="eastAsia"/>
          <w:lang w:eastAsia="zh-CN"/>
        </w:rPr>
        <w:t>）</w:t>
      </w:r>
    </w:p>
    <w:p w14:paraId="176FDD20">
      <w:pPr>
        <w:ind w:left="0" w:leftChars="0" w:firstLine="0" w:firstLineChars="0"/>
        <w:rPr>
          <w:rFonts w:hint="eastAsia"/>
        </w:rPr>
      </w:pPr>
      <w:r>
        <w:rPr>
          <w:rFonts w:hint="eastAsia"/>
        </w:rPr>
        <w:t>A.法定权</w:t>
      </w:r>
    </w:p>
    <w:p w14:paraId="3A7545B6">
      <w:pPr>
        <w:ind w:left="0" w:leftChars="0" w:firstLine="0" w:firstLineChars="0"/>
        <w:rPr>
          <w:rFonts w:hint="eastAsia"/>
        </w:rPr>
      </w:pPr>
      <w:r>
        <w:rPr>
          <w:rFonts w:hint="eastAsia"/>
        </w:rPr>
        <w:t>B.强制权</w:t>
      </w:r>
    </w:p>
    <w:p w14:paraId="2A52A8D3">
      <w:pPr>
        <w:ind w:left="0" w:leftChars="0" w:firstLine="0" w:firstLineChars="0"/>
        <w:rPr>
          <w:rFonts w:hint="eastAsia"/>
        </w:rPr>
      </w:pPr>
      <w:r>
        <w:rPr>
          <w:rFonts w:hint="eastAsia"/>
        </w:rPr>
        <w:t>C.专长权</w:t>
      </w:r>
    </w:p>
    <w:p w14:paraId="40D1D2F5">
      <w:pPr>
        <w:ind w:left="0" w:leftChars="0" w:firstLine="0" w:firstLineChars="0"/>
        <w:rPr>
          <w:rFonts w:hint="eastAsia"/>
        </w:rPr>
      </w:pPr>
      <w:r>
        <w:rPr>
          <w:rFonts w:hint="eastAsia"/>
        </w:rPr>
        <w:t>D.个人影响权</w:t>
      </w:r>
    </w:p>
    <w:p w14:paraId="6716E29E">
      <w:pPr>
        <w:ind w:left="0" w:leftChars="0" w:firstLine="0" w:firstLineChars="0"/>
        <w:rPr>
          <w:rFonts w:hint="eastAsia" w:eastAsia="宋体"/>
          <w:lang w:eastAsia="zh-CN"/>
        </w:rPr>
      </w:pPr>
      <w:r>
        <w:rPr>
          <w:rFonts w:hint="eastAsia"/>
        </w:rPr>
        <w:t>13，某企业多年来任务完成很好，但职工和领导的关系较差，该领导方式是管理方格中所说的</w:t>
      </w:r>
      <w:r>
        <w:rPr>
          <w:rFonts w:hint="eastAsia"/>
          <w:lang w:eastAsia="zh-CN"/>
        </w:rPr>
        <w:t>（</w:t>
      </w:r>
      <w:r>
        <w:rPr>
          <w:rFonts w:hint="eastAsia"/>
          <w:lang w:val="en-US" w:eastAsia="zh-CN"/>
        </w:rPr>
        <w:t>C</w:t>
      </w:r>
      <w:r>
        <w:rPr>
          <w:rFonts w:hint="eastAsia"/>
          <w:lang w:eastAsia="zh-CN"/>
        </w:rPr>
        <w:t>）</w:t>
      </w:r>
    </w:p>
    <w:p w14:paraId="71EE8CA2">
      <w:pPr>
        <w:ind w:left="0" w:leftChars="0" w:firstLine="0" w:firstLineChars="0"/>
        <w:rPr>
          <w:rFonts w:hint="eastAsia"/>
        </w:rPr>
      </w:pPr>
      <w:r>
        <w:rPr>
          <w:rFonts w:hint="eastAsia"/>
        </w:rPr>
        <w:t>A.贫乏型</w:t>
      </w:r>
    </w:p>
    <w:p w14:paraId="64882D22">
      <w:pPr>
        <w:ind w:left="0" w:leftChars="0" w:firstLine="0" w:firstLineChars="0"/>
        <w:rPr>
          <w:rFonts w:hint="eastAsia"/>
        </w:rPr>
      </w:pPr>
      <w:r>
        <w:rPr>
          <w:rFonts w:hint="eastAsia"/>
        </w:rPr>
        <w:t>B.俱乐部型</w:t>
      </w:r>
    </w:p>
    <w:p w14:paraId="4D33CF71">
      <w:pPr>
        <w:ind w:left="0" w:leftChars="0" w:firstLine="0" w:firstLineChars="0"/>
        <w:rPr>
          <w:rFonts w:hint="eastAsia"/>
        </w:rPr>
      </w:pPr>
      <w:r>
        <w:rPr>
          <w:rFonts w:hint="eastAsia"/>
        </w:rPr>
        <w:t>C.任务型</w:t>
      </w:r>
    </w:p>
    <w:p w14:paraId="4051AB01">
      <w:pPr>
        <w:ind w:left="0" w:leftChars="0" w:firstLine="0" w:firstLineChars="0"/>
        <w:rPr>
          <w:rFonts w:hint="eastAsia"/>
        </w:rPr>
      </w:pPr>
      <w:r>
        <w:rPr>
          <w:rFonts w:hint="eastAsia"/>
        </w:rPr>
        <w:t>D.中间型</w:t>
      </w:r>
    </w:p>
    <w:p w14:paraId="226C9FFB">
      <w:pPr>
        <w:ind w:left="0" w:leftChars="0" w:firstLine="0" w:firstLineChars="0"/>
        <w:rPr>
          <w:rFonts w:hint="eastAsia" w:eastAsia="宋体"/>
          <w:lang w:eastAsia="zh-CN"/>
        </w:rPr>
      </w:pPr>
      <w:r>
        <w:rPr>
          <w:rFonts w:hint="eastAsia"/>
        </w:rPr>
        <w:t>14.某公司根据市场需求方案研发一种新产品，研发成功将对相关人员奖励10万元。依照期望理论，10万元的奖励属于</w:t>
      </w:r>
      <w:r>
        <w:rPr>
          <w:rFonts w:hint="eastAsia"/>
          <w:lang w:eastAsia="zh-CN"/>
        </w:rPr>
        <w:t>（</w:t>
      </w:r>
      <w:r>
        <w:rPr>
          <w:rFonts w:hint="eastAsia"/>
          <w:lang w:val="en-US" w:eastAsia="zh-CN"/>
        </w:rPr>
        <w:t>D</w:t>
      </w:r>
      <w:r>
        <w:rPr>
          <w:rFonts w:hint="eastAsia"/>
          <w:lang w:eastAsia="zh-CN"/>
        </w:rPr>
        <w:t>）</w:t>
      </w:r>
    </w:p>
    <w:p w14:paraId="6BE29763">
      <w:pPr>
        <w:ind w:left="0" w:leftChars="0" w:firstLine="0" w:firstLineChars="0"/>
        <w:rPr>
          <w:rFonts w:hint="eastAsia"/>
        </w:rPr>
      </w:pPr>
      <w:r>
        <w:rPr>
          <w:rFonts w:hint="eastAsia"/>
        </w:rPr>
        <w:t>A.鼓励力</w:t>
      </w:r>
    </w:p>
    <w:p w14:paraId="1B5DE796">
      <w:pPr>
        <w:ind w:left="0" w:leftChars="0" w:firstLine="0" w:firstLineChars="0"/>
        <w:rPr>
          <w:rFonts w:hint="eastAsia"/>
        </w:rPr>
      </w:pPr>
      <w:r>
        <w:rPr>
          <w:rFonts w:hint="eastAsia"/>
        </w:rPr>
        <w:t>B.期望值</w:t>
      </w:r>
    </w:p>
    <w:p w14:paraId="762D2191">
      <w:pPr>
        <w:ind w:left="0" w:leftChars="0" w:firstLine="0" w:firstLineChars="0"/>
        <w:rPr>
          <w:rFonts w:hint="eastAsia"/>
        </w:rPr>
      </w:pPr>
      <w:r>
        <w:rPr>
          <w:rFonts w:hint="eastAsia"/>
        </w:rPr>
        <w:t>C.概率</w:t>
      </w:r>
    </w:p>
    <w:p w14:paraId="4A1B3D4A">
      <w:pPr>
        <w:ind w:left="0" w:leftChars="0" w:firstLine="0" w:firstLineChars="0"/>
        <w:rPr>
          <w:rFonts w:hint="eastAsia"/>
        </w:rPr>
      </w:pPr>
      <w:r>
        <w:rPr>
          <w:rFonts w:hint="eastAsia"/>
        </w:rPr>
        <w:t>D.效价</w:t>
      </w:r>
    </w:p>
    <w:p w14:paraId="33F426F6">
      <w:pPr>
        <w:ind w:left="0" w:leftChars="0" w:firstLine="0" w:firstLineChars="0"/>
        <w:rPr>
          <w:rFonts w:hint="eastAsia" w:eastAsia="宋体"/>
          <w:lang w:eastAsia="zh-CN"/>
        </w:rPr>
      </w:pPr>
      <w:r>
        <w:rPr>
          <w:rFonts w:hint="eastAsia"/>
        </w:rPr>
        <w:t>15.根据虫情预报，农业物资供给公司做好农药储藏属于</w:t>
      </w:r>
      <w:r>
        <w:rPr>
          <w:rFonts w:hint="eastAsia"/>
          <w:lang w:eastAsia="zh-CN"/>
        </w:rPr>
        <w:t>（</w:t>
      </w:r>
      <w:r>
        <w:rPr>
          <w:rFonts w:hint="eastAsia"/>
          <w:lang w:val="en-US" w:eastAsia="zh-CN"/>
        </w:rPr>
        <w:t>B</w:t>
      </w:r>
      <w:r>
        <w:rPr>
          <w:rFonts w:hint="eastAsia"/>
          <w:lang w:eastAsia="zh-CN"/>
        </w:rPr>
        <w:t>）</w:t>
      </w:r>
    </w:p>
    <w:p w14:paraId="422C5196">
      <w:pPr>
        <w:ind w:left="0" w:leftChars="0" w:firstLine="0" w:firstLineChars="0"/>
        <w:rPr>
          <w:rFonts w:hint="eastAsia"/>
        </w:rPr>
      </w:pPr>
      <w:r>
        <w:rPr>
          <w:rFonts w:hint="eastAsia"/>
        </w:rPr>
        <w:t>A.现场控制</w:t>
      </w:r>
    </w:p>
    <w:p w14:paraId="0F8857B9">
      <w:pPr>
        <w:ind w:left="0" w:leftChars="0" w:firstLine="0" w:firstLineChars="0"/>
        <w:rPr>
          <w:rFonts w:hint="eastAsia"/>
        </w:rPr>
      </w:pPr>
      <w:r>
        <w:rPr>
          <w:rFonts w:hint="eastAsia"/>
        </w:rPr>
        <w:t>B.前馈控制</w:t>
      </w:r>
    </w:p>
    <w:p w14:paraId="22F5C0A5">
      <w:pPr>
        <w:ind w:left="0" w:leftChars="0" w:firstLine="0" w:firstLineChars="0"/>
        <w:rPr>
          <w:rFonts w:hint="eastAsia"/>
        </w:rPr>
      </w:pPr>
      <w:r>
        <w:rPr>
          <w:rFonts w:hint="eastAsia"/>
        </w:rPr>
        <w:t>C.反应控制</w:t>
      </w:r>
    </w:p>
    <w:p w14:paraId="6B8CBE31">
      <w:pPr>
        <w:ind w:left="0" w:leftChars="0" w:firstLine="0" w:firstLineChars="0"/>
        <w:rPr>
          <w:rFonts w:hint="eastAsia"/>
        </w:rPr>
      </w:pPr>
      <w:r>
        <w:rPr>
          <w:rFonts w:hint="eastAsia"/>
        </w:rPr>
        <w:t>D.直接控制</w:t>
      </w:r>
    </w:p>
    <w:p w14:paraId="72D50872">
      <w:pPr>
        <w:ind w:left="0" w:leftChars="0" w:firstLine="0" w:firstLineChars="0"/>
        <w:rPr>
          <w:rFonts w:hint="eastAsia"/>
        </w:rPr>
      </w:pPr>
      <w:r>
        <w:rPr>
          <w:rFonts w:hint="eastAsia"/>
        </w:rPr>
        <w:t>二、多项选择题(本大题共5小题，每题2分，共10分)在每题列出的五个备选项中至少有两个是符合题目要求的，请将其选出并将“答题纸”的相应代码涂黑。错涂、多涂、少涂或未涂均无分。</w:t>
      </w:r>
    </w:p>
    <w:p w14:paraId="6B43B67A">
      <w:pPr>
        <w:ind w:left="0" w:leftChars="0" w:firstLine="0" w:firstLineChars="0"/>
        <w:rPr>
          <w:rFonts w:hint="eastAsia" w:eastAsia="宋体"/>
          <w:lang w:eastAsia="zh-CN"/>
        </w:rPr>
      </w:pPr>
      <w:r>
        <w:rPr>
          <w:rFonts w:hint="eastAsia"/>
        </w:rPr>
        <w:t>16.迈克尔·波特提出的行业竞争力量有</w:t>
      </w:r>
      <w:r>
        <w:rPr>
          <w:rFonts w:hint="eastAsia"/>
          <w:lang w:eastAsia="zh-CN"/>
        </w:rPr>
        <w:t>（</w:t>
      </w:r>
      <w:r>
        <w:rPr>
          <w:rFonts w:hint="eastAsia"/>
          <w:lang w:val="en-US" w:eastAsia="zh-CN"/>
        </w:rPr>
        <w:t>ABCDE</w:t>
      </w:r>
      <w:r>
        <w:rPr>
          <w:rFonts w:hint="eastAsia"/>
          <w:lang w:eastAsia="zh-CN"/>
        </w:rPr>
        <w:t>）</w:t>
      </w:r>
    </w:p>
    <w:p w14:paraId="33AF0A6D">
      <w:pPr>
        <w:ind w:left="0" w:leftChars="0" w:firstLine="0" w:firstLineChars="0"/>
        <w:rPr>
          <w:rFonts w:hint="eastAsia"/>
        </w:rPr>
      </w:pPr>
      <w:r>
        <w:rPr>
          <w:rFonts w:hint="eastAsia"/>
        </w:rPr>
        <w:t>A.潜在竞争者</w:t>
      </w:r>
    </w:p>
    <w:p w14:paraId="62847F5D">
      <w:pPr>
        <w:ind w:left="0" w:leftChars="0" w:firstLine="0" w:firstLineChars="0"/>
        <w:rPr>
          <w:rFonts w:hint="eastAsia"/>
        </w:rPr>
      </w:pPr>
      <w:r>
        <w:rPr>
          <w:rFonts w:hint="eastAsia"/>
        </w:rPr>
        <w:t>B.替代品生产者</w:t>
      </w:r>
    </w:p>
    <w:p w14:paraId="7B6555F2">
      <w:pPr>
        <w:ind w:left="0" w:leftChars="0" w:firstLine="0" w:firstLineChars="0"/>
        <w:rPr>
          <w:rFonts w:hint="eastAsia"/>
        </w:rPr>
      </w:pPr>
      <w:r>
        <w:rPr>
          <w:rFonts w:hint="eastAsia"/>
        </w:rPr>
        <w:t>C.购置者</w:t>
      </w:r>
    </w:p>
    <w:p w14:paraId="571BD78C">
      <w:pPr>
        <w:ind w:left="0" w:leftChars="0" w:firstLine="0" w:firstLineChars="0"/>
        <w:rPr>
          <w:rFonts w:hint="eastAsia"/>
        </w:rPr>
      </w:pPr>
      <w:r>
        <w:rPr>
          <w:rFonts w:hint="eastAsia"/>
        </w:rPr>
        <w:t>D.供给者</w:t>
      </w:r>
    </w:p>
    <w:p w14:paraId="6C675F57">
      <w:pPr>
        <w:ind w:left="0" w:leftChars="0" w:firstLine="0" w:firstLineChars="0"/>
        <w:rPr>
          <w:rFonts w:hint="eastAsia"/>
        </w:rPr>
      </w:pPr>
      <w:r>
        <w:rPr>
          <w:rFonts w:hint="eastAsia"/>
        </w:rPr>
        <w:t>E.现有竞争者</w:t>
      </w:r>
    </w:p>
    <w:p w14:paraId="228FE61C">
      <w:pPr>
        <w:ind w:left="0" w:leftChars="0" w:firstLine="0" w:firstLineChars="0"/>
        <w:rPr>
          <w:rFonts w:hint="eastAsia" w:eastAsia="宋体"/>
          <w:lang w:eastAsia="zh-CN"/>
        </w:rPr>
      </w:pPr>
      <w:r>
        <w:rPr>
          <w:rFonts w:hint="eastAsia"/>
        </w:rPr>
        <w:t>17，以下属于方案内容的有</w:t>
      </w:r>
      <w:r>
        <w:rPr>
          <w:rFonts w:hint="eastAsia"/>
          <w:lang w:eastAsia="zh-CN"/>
        </w:rPr>
        <w:t>（</w:t>
      </w:r>
      <w:r>
        <w:rPr>
          <w:rFonts w:hint="eastAsia"/>
          <w:lang w:val="en-US" w:eastAsia="zh-CN"/>
        </w:rPr>
        <w:t>ABCDE</w:t>
      </w:r>
      <w:r>
        <w:rPr>
          <w:rFonts w:hint="eastAsia"/>
          <w:lang w:eastAsia="zh-CN"/>
        </w:rPr>
        <w:t>）</w:t>
      </w:r>
    </w:p>
    <w:p w14:paraId="001C9B16">
      <w:pPr>
        <w:ind w:left="0" w:leftChars="0" w:firstLine="0" w:firstLineChars="0"/>
        <w:rPr>
          <w:rFonts w:hint="eastAsia"/>
        </w:rPr>
      </w:pPr>
      <w:r>
        <w:rPr>
          <w:rFonts w:hint="eastAsia"/>
        </w:rPr>
        <w:t>A.怎么做</w:t>
      </w:r>
    </w:p>
    <w:p w14:paraId="67F4371F">
      <w:pPr>
        <w:ind w:left="0" w:leftChars="0" w:firstLine="0" w:firstLineChars="0"/>
        <w:rPr>
          <w:rFonts w:hint="eastAsia"/>
        </w:rPr>
      </w:pPr>
      <w:r>
        <w:rPr>
          <w:rFonts w:hint="eastAsia"/>
        </w:rPr>
        <w:t>B.做什么</w:t>
      </w:r>
    </w:p>
    <w:p w14:paraId="4CB561C7">
      <w:pPr>
        <w:ind w:left="0" w:leftChars="0" w:firstLine="0" w:firstLineChars="0"/>
        <w:rPr>
          <w:rFonts w:hint="eastAsia"/>
        </w:rPr>
      </w:pPr>
      <w:r>
        <w:rPr>
          <w:rFonts w:hint="eastAsia"/>
        </w:rPr>
        <w:t>C.谁去做</w:t>
      </w:r>
    </w:p>
    <w:p w14:paraId="6844F071">
      <w:pPr>
        <w:ind w:left="0" w:leftChars="0" w:firstLine="0" w:firstLineChars="0"/>
        <w:rPr>
          <w:rFonts w:hint="eastAsia"/>
        </w:rPr>
      </w:pPr>
      <w:r>
        <w:rPr>
          <w:rFonts w:hint="eastAsia"/>
        </w:rPr>
        <w:t>D.何时做</w:t>
      </w:r>
    </w:p>
    <w:p w14:paraId="1DC9929F">
      <w:pPr>
        <w:ind w:left="0" w:leftChars="0" w:firstLine="0" w:firstLineChars="0"/>
        <w:rPr>
          <w:rFonts w:hint="eastAsia"/>
        </w:rPr>
      </w:pPr>
      <w:r>
        <w:rPr>
          <w:rFonts w:hint="eastAsia"/>
        </w:rPr>
        <w:t>E.何地做</w:t>
      </w:r>
    </w:p>
    <w:p w14:paraId="609DB91E">
      <w:pPr>
        <w:ind w:left="0" w:leftChars="0" w:firstLine="0" w:firstLineChars="0"/>
        <w:rPr>
          <w:rFonts w:hint="eastAsia" w:eastAsia="宋体"/>
          <w:lang w:eastAsia="zh-CN"/>
        </w:rPr>
      </w:pPr>
      <w:r>
        <w:rPr>
          <w:rFonts w:hint="eastAsia"/>
        </w:rPr>
        <w:t>18，组织设计的影响因素有</w:t>
      </w:r>
      <w:r>
        <w:rPr>
          <w:rFonts w:hint="eastAsia"/>
          <w:lang w:eastAsia="zh-CN"/>
        </w:rPr>
        <w:t>（</w:t>
      </w:r>
      <w:r>
        <w:rPr>
          <w:rFonts w:hint="eastAsia"/>
          <w:lang w:val="en-US" w:eastAsia="zh-CN"/>
        </w:rPr>
        <w:t>ABCDE</w:t>
      </w:r>
      <w:r>
        <w:rPr>
          <w:rFonts w:hint="eastAsia"/>
          <w:lang w:eastAsia="zh-CN"/>
        </w:rPr>
        <w:t>）</w:t>
      </w:r>
    </w:p>
    <w:p w14:paraId="6FA8CD99">
      <w:pPr>
        <w:ind w:left="0" w:leftChars="0" w:firstLine="0" w:firstLineChars="0"/>
        <w:rPr>
          <w:rFonts w:hint="eastAsia"/>
        </w:rPr>
      </w:pPr>
      <w:r>
        <w:rPr>
          <w:rFonts w:hint="eastAsia"/>
        </w:rPr>
        <w:t>A.环境</w:t>
      </w:r>
    </w:p>
    <w:p w14:paraId="2D8DD304">
      <w:pPr>
        <w:ind w:left="0" w:leftChars="0" w:firstLine="0" w:firstLineChars="0"/>
        <w:rPr>
          <w:rFonts w:hint="eastAsia"/>
        </w:rPr>
      </w:pPr>
      <w:r>
        <w:rPr>
          <w:rFonts w:hint="eastAsia"/>
        </w:rPr>
        <w:t>B.规模</w:t>
      </w:r>
    </w:p>
    <w:p w14:paraId="1A15AD0A">
      <w:pPr>
        <w:ind w:left="0" w:leftChars="0" w:firstLine="0" w:firstLineChars="0"/>
        <w:rPr>
          <w:rFonts w:hint="eastAsia"/>
        </w:rPr>
      </w:pPr>
      <w:r>
        <w:rPr>
          <w:rFonts w:hint="eastAsia"/>
        </w:rPr>
        <w:t>C.战略</w:t>
      </w:r>
    </w:p>
    <w:p w14:paraId="3D7E55CE">
      <w:pPr>
        <w:ind w:left="0" w:leftChars="0" w:firstLine="0" w:firstLineChars="0"/>
        <w:rPr>
          <w:rFonts w:hint="eastAsia"/>
        </w:rPr>
      </w:pPr>
      <w:r>
        <w:rPr>
          <w:rFonts w:hint="eastAsia"/>
        </w:rPr>
        <w:t>D.开展阶段</w:t>
      </w:r>
    </w:p>
    <w:p w14:paraId="367A70FB">
      <w:pPr>
        <w:ind w:left="0" w:leftChars="0" w:firstLine="0" w:firstLineChars="0"/>
        <w:rPr>
          <w:rFonts w:hint="eastAsia"/>
        </w:rPr>
      </w:pPr>
      <w:r>
        <w:rPr>
          <w:rFonts w:hint="eastAsia"/>
        </w:rPr>
        <w:t>E.技术</w:t>
      </w:r>
    </w:p>
    <w:p w14:paraId="4015396B">
      <w:pPr>
        <w:ind w:left="0" w:leftChars="0" w:firstLine="0" w:firstLineChars="0"/>
        <w:rPr>
          <w:rFonts w:hint="eastAsia" w:eastAsia="宋体"/>
          <w:lang w:eastAsia="zh-CN"/>
        </w:rPr>
      </w:pPr>
      <w:r>
        <w:rPr>
          <w:rFonts w:hint="eastAsia"/>
        </w:rPr>
        <w:t>19，以下属于Y理论假设的有</w:t>
      </w:r>
      <w:r>
        <w:rPr>
          <w:rFonts w:hint="eastAsia"/>
          <w:lang w:eastAsia="zh-CN"/>
        </w:rPr>
        <w:t>（</w:t>
      </w:r>
      <w:r>
        <w:rPr>
          <w:rFonts w:hint="eastAsia"/>
          <w:lang w:val="en-US" w:eastAsia="zh-CN"/>
        </w:rPr>
        <w:t>CDE</w:t>
      </w:r>
      <w:r>
        <w:rPr>
          <w:rFonts w:hint="eastAsia"/>
          <w:lang w:eastAsia="zh-CN"/>
        </w:rPr>
        <w:t>）</w:t>
      </w:r>
    </w:p>
    <w:p w14:paraId="6E06C866">
      <w:pPr>
        <w:ind w:left="0" w:leftChars="0" w:firstLine="0" w:firstLineChars="0"/>
        <w:rPr>
          <w:rFonts w:hint="eastAsia"/>
        </w:rPr>
      </w:pPr>
      <w:r>
        <w:rPr>
          <w:rFonts w:hint="eastAsia"/>
        </w:rPr>
        <w:t>A。一般人的本性是懒惰的，工作越少越好</w:t>
      </w:r>
    </w:p>
    <w:p w14:paraId="0D28FE13">
      <w:pPr>
        <w:ind w:left="0" w:leftChars="0" w:firstLine="0" w:firstLineChars="0"/>
        <w:rPr>
          <w:rFonts w:hint="eastAsia"/>
        </w:rPr>
      </w:pPr>
      <w:r>
        <w:rPr>
          <w:rFonts w:hint="eastAsia"/>
        </w:rPr>
        <w:t>B.一般人缺少进取心，只有在指导下才愿意接受工作</w:t>
      </w:r>
    </w:p>
    <w:p w14:paraId="49B72522">
      <w:pPr>
        <w:ind w:left="0" w:leftChars="0" w:firstLine="0" w:firstLineChars="0"/>
        <w:rPr>
          <w:rFonts w:hint="eastAsia"/>
        </w:rPr>
      </w:pPr>
      <w:r>
        <w:rPr>
          <w:rFonts w:hint="eastAsia"/>
        </w:rPr>
        <w:t>C、大局部人并不抗拒工作</w:t>
      </w:r>
    </w:p>
    <w:p w14:paraId="69FF4E8A">
      <w:pPr>
        <w:ind w:left="0" w:leftChars="0" w:firstLine="0" w:firstLineChars="0"/>
        <w:rPr>
          <w:rFonts w:hint="eastAsia"/>
        </w:rPr>
      </w:pPr>
      <w:r>
        <w:rPr>
          <w:rFonts w:hint="eastAsia"/>
        </w:rPr>
        <w:t>D.人们具有自我调节与自我监督能力</w:t>
      </w:r>
    </w:p>
    <w:p w14:paraId="3512D9DC">
      <w:pPr>
        <w:ind w:left="0" w:leftChars="0" w:firstLine="0" w:firstLineChars="0"/>
        <w:rPr>
          <w:rFonts w:hint="eastAsia"/>
        </w:rPr>
      </w:pPr>
      <w:r>
        <w:rPr>
          <w:rFonts w:hint="eastAsia"/>
        </w:rPr>
        <w:t>E.人们愿意为组织的目标而努力</w:t>
      </w:r>
    </w:p>
    <w:p w14:paraId="4DE7EE78">
      <w:pPr>
        <w:ind w:left="0" w:leftChars="0" w:firstLine="0" w:firstLineChars="0"/>
        <w:rPr>
          <w:rFonts w:hint="eastAsia" w:eastAsia="宋体"/>
          <w:lang w:eastAsia="zh-CN"/>
        </w:rPr>
      </w:pPr>
      <w:r>
        <w:rPr>
          <w:rFonts w:hint="eastAsia"/>
        </w:rPr>
        <w:t>20.常见的库存控制方法包括</w:t>
      </w:r>
      <w:r>
        <w:rPr>
          <w:rFonts w:hint="eastAsia"/>
          <w:lang w:eastAsia="zh-CN"/>
        </w:rPr>
        <w:t>（</w:t>
      </w:r>
      <w:r>
        <w:rPr>
          <w:rFonts w:hint="eastAsia"/>
          <w:lang w:val="en-US" w:eastAsia="zh-CN"/>
        </w:rPr>
        <w:t>ABCD</w:t>
      </w:r>
      <w:r>
        <w:rPr>
          <w:rFonts w:hint="eastAsia"/>
          <w:lang w:eastAsia="zh-CN"/>
        </w:rPr>
        <w:t>）</w:t>
      </w:r>
    </w:p>
    <w:p w14:paraId="0F21999E">
      <w:pPr>
        <w:ind w:left="0" w:leftChars="0" w:firstLine="0" w:firstLineChars="0"/>
        <w:rPr>
          <w:rFonts w:hint="eastAsia"/>
        </w:rPr>
      </w:pPr>
      <w:r>
        <w:rPr>
          <w:rFonts w:hint="eastAsia"/>
        </w:rPr>
        <w:t>A.ABC分类法</w:t>
      </w:r>
    </w:p>
    <w:p w14:paraId="32882DF4">
      <w:pPr>
        <w:ind w:left="0" w:leftChars="0" w:firstLine="0" w:firstLineChars="0"/>
        <w:rPr>
          <w:rFonts w:hint="eastAsia"/>
        </w:rPr>
      </w:pPr>
      <w:r>
        <w:rPr>
          <w:rFonts w:hint="eastAsia"/>
        </w:rPr>
        <w:t>B.订货点法</w:t>
      </w:r>
    </w:p>
    <w:p w14:paraId="06E548C7">
      <w:pPr>
        <w:ind w:left="0" w:leftChars="0" w:firstLine="0" w:firstLineChars="0"/>
        <w:rPr>
          <w:rFonts w:hint="eastAsia"/>
        </w:rPr>
      </w:pPr>
      <w:r>
        <w:rPr>
          <w:rFonts w:hint="eastAsia"/>
        </w:rPr>
        <w:t>C.经济批量法</w:t>
      </w:r>
    </w:p>
    <w:p w14:paraId="4D6F144E">
      <w:pPr>
        <w:ind w:left="0" w:leftChars="0" w:firstLine="0" w:firstLineChars="0"/>
        <w:rPr>
          <w:rFonts w:hint="eastAsia"/>
        </w:rPr>
      </w:pPr>
      <w:r>
        <w:rPr>
          <w:rFonts w:hint="eastAsia"/>
        </w:rPr>
        <w:t>D.定期补充法</w:t>
      </w:r>
    </w:p>
    <w:p w14:paraId="5732694C">
      <w:pPr>
        <w:ind w:left="0" w:leftChars="0" w:firstLine="0" w:firstLineChars="0"/>
        <w:rPr>
          <w:rFonts w:hint="eastAsia"/>
        </w:rPr>
      </w:pPr>
      <w:r>
        <w:rPr>
          <w:rFonts w:hint="eastAsia"/>
        </w:rPr>
        <w:t>E.财务预算法</w:t>
      </w:r>
    </w:p>
    <w:p w14:paraId="1935B9C1">
      <w:pPr>
        <w:ind w:left="0" w:leftChars="0" w:firstLine="0" w:firstLineChars="0"/>
        <w:rPr>
          <w:rFonts w:hint="eastAsia"/>
        </w:rPr>
      </w:pPr>
      <w:r>
        <w:rPr>
          <w:rFonts w:hint="eastAsia"/>
        </w:rPr>
        <w:t>三、判断题(本大题共5小题，每题3分，共15分)</w:t>
      </w:r>
    </w:p>
    <w:p w14:paraId="54B21B0F">
      <w:pPr>
        <w:ind w:left="0" w:leftChars="0" w:firstLine="0" w:firstLineChars="0"/>
        <w:rPr>
          <w:rFonts w:hint="eastAsia"/>
        </w:rPr>
      </w:pPr>
      <w:r>
        <w:rPr>
          <w:rFonts w:hint="eastAsia"/>
        </w:rPr>
        <w:t>判断以下各题正误，正确的用“√”表示，不需要说明理由，错误的用“X”表示，并说明理由。</w:t>
      </w:r>
    </w:p>
    <w:p w14:paraId="476F5D12">
      <w:pPr>
        <w:ind w:left="0" w:leftChars="0" w:firstLine="0" w:firstLineChars="0"/>
        <w:rPr>
          <w:rFonts w:hint="eastAsia" w:eastAsia="宋体"/>
          <w:lang w:val="en-US" w:eastAsia="zh-CN"/>
        </w:rPr>
      </w:pPr>
      <w:r>
        <w:rPr>
          <w:rFonts w:hint="eastAsia"/>
        </w:rPr>
        <w:t>21，金钱是唯一刺激积极性的动力。</w:t>
      </w:r>
      <w:r>
        <w:rPr>
          <w:rFonts w:hint="eastAsia"/>
          <w:lang w:eastAsia="zh-CN"/>
        </w:rPr>
        <w:t>（</w:t>
      </w:r>
      <w:r>
        <w:rPr>
          <w:rFonts w:hint="eastAsia"/>
        </w:rPr>
        <w:t>X</w:t>
      </w:r>
      <w:r>
        <w:rPr>
          <w:rFonts w:hint="eastAsia"/>
          <w:lang w:eastAsia="zh-CN"/>
        </w:rPr>
        <w:t>）</w:t>
      </w:r>
    </w:p>
    <w:p w14:paraId="1698161D">
      <w:pPr>
        <w:rPr>
          <w:rFonts w:hint="eastAsia"/>
        </w:rPr>
      </w:pPr>
      <w:r>
        <w:rPr>
          <w:rFonts w:hint="eastAsia"/>
        </w:rPr>
        <w:t>梅奥的霍桑试验得出结论:工人是“社会人”，而非单纯追求金钱收入的“经济人”，金钱并非是刺激积极性的唯一动力。</w:t>
      </w:r>
    </w:p>
    <w:p w14:paraId="2BFD08FA">
      <w:pPr>
        <w:ind w:left="0" w:leftChars="0" w:firstLine="0" w:firstLineChars="0"/>
        <w:rPr>
          <w:rFonts w:hint="eastAsia"/>
        </w:rPr>
      </w:pPr>
    </w:p>
    <w:p w14:paraId="702E949A">
      <w:pPr>
        <w:ind w:left="0" w:leftChars="0" w:firstLine="0" w:firstLineChars="0"/>
        <w:rPr>
          <w:rFonts w:hint="eastAsia" w:eastAsia="宋体"/>
          <w:lang w:eastAsia="zh-CN"/>
        </w:rPr>
      </w:pPr>
      <w:r>
        <w:rPr>
          <w:rFonts w:hint="eastAsia"/>
        </w:rPr>
        <w:t>22.管理道德属于一般的社会道德范畴。</w:t>
      </w:r>
      <w:r>
        <w:rPr>
          <w:rFonts w:hint="eastAsia"/>
          <w:lang w:eastAsia="zh-CN"/>
        </w:rPr>
        <w:t>（</w:t>
      </w:r>
      <w:r>
        <w:rPr>
          <w:rFonts w:hint="eastAsia"/>
        </w:rPr>
        <w:t>X</w:t>
      </w:r>
      <w:r>
        <w:rPr>
          <w:rFonts w:hint="eastAsia"/>
          <w:lang w:eastAsia="zh-CN"/>
        </w:rPr>
        <w:t>）</w:t>
      </w:r>
    </w:p>
    <w:p w14:paraId="0B407297">
      <w:pPr>
        <w:ind w:left="0" w:leftChars="0" w:firstLine="480" w:firstLineChars="200"/>
        <w:rPr>
          <w:rFonts w:hint="eastAsia"/>
        </w:rPr>
      </w:pPr>
      <w:r>
        <w:rPr>
          <w:rFonts w:hint="eastAsia"/>
        </w:rPr>
        <w:t>管理道德不同于一般的社会道德，具有一定的特殊性。</w:t>
      </w:r>
    </w:p>
    <w:p w14:paraId="64C30D74">
      <w:pPr>
        <w:ind w:left="0" w:leftChars="0" w:firstLine="480" w:firstLineChars="200"/>
        <w:rPr>
          <w:rFonts w:hint="eastAsia"/>
        </w:rPr>
      </w:pPr>
    </w:p>
    <w:p w14:paraId="55F8EFDD">
      <w:pPr>
        <w:ind w:left="0" w:leftChars="0" w:firstLine="0" w:firstLineChars="0"/>
        <w:rPr>
          <w:rFonts w:hint="eastAsia" w:eastAsia="宋体"/>
          <w:lang w:eastAsia="zh-CN"/>
        </w:rPr>
      </w:pPr>
      <w:r>
        <w:rPr>
          <w:rFonts w:hint="eastAsia"/>
        </w:rPr>
        <w:t>23，一群人聚集在一起就成为一个组织。</w:t>
      </w:r>
      <w:r>
        <w:rPr>
          <w:rFonts w:hint="eastAsia"/>
          <w:lang w:eastAsia="zh-CN"/>
        </w:rPr>
        <w:t>（</w:t>
      </w:r>
      <w:r>
        <w:rPr>
          <w:rFonts w:hint="eastAsia"/>
        </w:rPr>
        <w:t>X</w:t>
      </w:r>
      <w:r>
        <w:rPr>
          <w:rFonts w:hint="eastAsia"/>
          <w:lang w:eastAsia="zh-CN"/>
        </w:rPr>
        <w:t>）</w:t>
      </w:r>
    </w:p>
    <w:p w14:paraId="7122C873">
      <w:pPr>
        <w:ind w:left="0" w:leftChars="0" w:firstLine="480" w:firstLineChars="200"/>
        <w:rPr>
          <w:rFonts w:hint="eastAsia"/>
        </w:rPr>
      </w:pPr>
      <w:r>
        <w:rPr>
          <w:rFonts w:hint="eastAsia"/>
        </w:rPr>
        <w:t>组织不仅要有人，还要有目标、资源和权责结构。</w:t>
      </w:r>
    </w:p>
    <w:p w14:paraId="61C645CA">
      <w:pPr>
        <w:ind w:left="0" w:leftChars="0" w:firstLine="480" w:firstLineChars="200"/>
        <w:rPr>
          <w:rFonts w:hint="eastAsia"/>
        </w:rPr>
      </w:pPr>
    </w:p>
    <w:p w14:paraId="7A5D2BCE">
      <w:pPr>
        <w:ind w:left="0" w:leftChars="0" w:firstLine="0" w:firstLineChars="0"/>
        <w:rPr>
          <w:rFonts w:hint="eastAsia" w:eastAsia="宋体"/>
          <w:lang w:eastAsia="zh-CN"/>
        </w:rPr>
      </w:pPr>
      <w:r>
        <w:rPr>
          <w:rFonts w:hint="eastAsia"/>
        </w:rPr>
        <w:t>24，授权要因事择人、视能授权。</w:t>
      </w:r>
      <w:r>
        <w:rPr>
          <w:rFonts w:hint="eastAsia"/>
          <w:lang w:eastAsia="zh-CN"/>
        </w:rPr>
        <w:t>（</w:t>
      </w:r>
      <w:r>
        <w:rPr>
          <w:rFonts w:hint="eastAsia"/>
        </w:rPr>
        <w:t>√</w:t>
      </w:r>
      <w:r>
        <w:rPr>
          <w:rFonts w:hint="eastAsia"/>
          <w:lang w:eastAsia="zh-CN"/>
        </w:rPr>
        <w:t>）</w:t>
      </w:r>
    </w:p>
    <w:p w14:paraId="1236E5DC">
      <w:pPr>
        <w:ind w:left="0" w:leftChars="0" w:firstLine="0" w:firstLineChars="0"/>
        <w:rPr>
          <w:rFonts w:hint="eastAsia"/>
        </w:rPr>
      </w:pPr>
    </w:p>
    <w:p w14:paraId="40AC2066">
      <w:pPr>
        <w:ind w:left="0" w:leftChars="0" w:firstLine="0" w:firstLineChars="0"/>
        <w:rPr>
          <w:rFonts w:hint="eastAsia" w:eastAsia="宋体"/>
          <w:lang w:eastAsia="zh-CN"/>
        </w:rPr>
      </w:pPr>
      <w:r>
        <w:rPr>
          <w:rFonts w:hint="eastAsia"/>
        </w:rPr>
        <w:t>25.美国心理学家亚当斯的公平理论就是研究社会的公平与否对人的影响。</w:t>
      </w:r>
      <w:r>
        <w:rPr>
          <w:rFonts w:hint="eastAsia"/>
          <w:lang w:eastAsia="zh-CN"/>
        </w:rPr>
        <w:t>（</w:t>
      </w:r>
      <w:r>
        <w:rPr>
          <w:rFonts w:hint="eastAsia"/>
        </w:rPr>
        <w:t>X</w:t>
      </w:r>
      <w:r>
        <w:rPr>
          <w:rFonts w:hint="eastAsia"/>
          <w:lang w:eastAsia="zh-CN"/>
        </w:rPr>
        <w:t>）</w:t>
      </w:r>
    </w:p>
    <w:p w14:paraId="1C82E220">
      <w:pPr>
        <w:rPr>
          <w:rFonts w:hint="eastAsia"/>
        </w:rPr>
      </w:pPr>
      <w:r>
        <w:rPr>
          <w:rFonts w:hint="eastAsia"/>
        </w:rPr>
        <w:t>美国心理学家亚当斯的公平理论主要研究报酬的公平性对人们工作积极性的影响。</w:t>
      </w:r>
    </w:p>
    <w:p w14:paraId="2C7400A1">
      <w:pPr>
        <w:ind w:left="0" w:leftChars="0" w:firstLine="0" w:firstLineChars="0"/>
        <w:rPr>
          <w:rFonts w:hint="eastAsia"/>
        </w:rPr>
      </w:pPr>
    </w:p>
    <w:p w14:paraId="472375BC">
      <w:pPr>
        <w:ind w:left="0" w:leftChars="0" w:firstLine="0" w:firstLineChars="0"/>
        <w:rPr>
          <w:rFonts w:hint="eastAsia"/>
        </w:rPr>
      </w:pPr>
      <w:r>
        <w:rPr>
          <w:rFonts w:hint="eastAsia"/>
        </w:rPr>
        <w:t>四、简答题(本大题共4小题，每题5分，共20分)</w:t>
      </w:r>
    </w:p>
    <w:p w14:paraId="2A6E5B10">
      <w:pPr>
        <w:ind w:left="0" w:leftChars="0" w:firstLine="0" w:firstLineChars="0"/>
        <w:rPr>
          <w:rFonts w:hint="eastAsia"/>
        </w:rPr>
      </w:pPr>
      <w:r>
        <w:rPr>
          <w:rFonts w:hint="eastAsia"/>
        </w:rPr>
        <w:t>26.简述管理四项根本职能的含义。</w:t>
      </w:r>
    </w:p>
    <w:p w14:paraId="1D3B8DC1">
      <w:pPr>
        <w:ind w:left="0" w:leftChars="0" w:firstLine="0" w:firstLineChars="0"/>
        <w:rPr>
          <w:rFonts w:hint="eastAsia"/>
          <w:lang w:val="en-US" w:eastAsia="zh-CN"/>
        </w:rPr>
      </w:pPr>
      <w:r>
        <w:rPr>
          <w:rFonts w:hint="eastAsia"/>
          <w:lang w:val="en-US" w:eastAsia="zh-CN"/>
        </w:rPr>
        <w:t>答：四项根本职能包括:方案、组织、领导、控制。</w:t>
      </w:r>
    </w:p>
    <w:p w14:paraId="71BBBBCC">
      <w:pPr>
        <w:ind w:left="0" w:leftChars="0" w:firstLine="0" w:firstLineChars="0"/>
        <w:rPr>
          <w:rFonts w:hint="eastAsia"/>
          <w:lang w:val="en-US" w:eastAsia="zh-CN"/>
        </w:rPr>
      </w:pPr>
      <w:r>
        <w:rPr>
          <w:rFonts w:hint="eastAsia"/>
          <w:lang w:val="en-US" w:eastAsia="zh-CN"/>
        </w:rPr>
        <w:t>(1)方案是对组织未来活动进行的预先筹划和安排;</w:t>
      </w:r>
    </w:p>
    <w:p w14:paraId="7ACDAEF9">
      <w:pPr>
        <w:ind w:left="0" w:leftChars="0" w:firstLine="0" w:firstLineChars="0"/>
        <w:rPr>
          <w:rFonts w:hint="eastAsia"/>
          <w:lang w:val="en-US" w:eastAsia="zh-CN"/>
        </w:rPr>
      </w:pPr>
      <w:r>
        <w:rPr>
          <w:rFonts w:hint="eastAsia"/>
          <w:lang w:val="en-US" w:eastAsia="zh-CN"/>
        </w:rPr>
        <w:t>(2)组织是为了完成方案而对分工协作关系所做的整体安排:</w:t>
      </w:r>
    </w:p>
    <w:p w14:paraId="112CD4EF">
      <w:pPr>
        <w:ind w:left="0" w:leftChars="0" w:firstLine="0" w:firstLineChars="0"/>
        <w:rPr>
          <w:rFonts w:hint="eastAsia"/>
          <w:lang w:val="en-US" w:eastAsia="zh-CN"/>
        </w:rPr>
      </w:pPr>
      <w:r>
        <w:rPr>
          <w:rFonts w:hint="eastAsia"/>
          <w:lang w:val="en-US" w:eastAsia="zh-CN"/>
        </w:rPr>
        <w:t>(3)领导是指挥和影响下属为实现组织目标而努力工作的过程;</w:t>
      </w:r>
    </w:p>
    <w:p w14:paraId="7D23616A">
      <w:pPr>
        <w:ind w:left="0" w:leftChars="0" w:firstLine="0" w:firstLineChars="0"/>
        <w:rPr>
          <w:rFonts w:hint="eastAsia"/>
          <w:lang w:val="en-US" w:eastAsia="zh-CN"/>
        </w:rPr>
      </w:pPr>
      <w:r>
        <w:rPr>
          <w:rFonts w:hint="eastAsia"/>
          <w:lang w:val="en-US" w:eastAsia="zh-CN"/>
        </w:rPr>
        <w:t>(4)控制是为了保证组织按预定要求运作而进行的一系列监督检查工作。</w:t>
      </w:r>
    </w:p>
    <w:p w14:paraId="2D82BBB2">
      <w:pPr>
        <w:ind w:left="0" w:leftChars="0" w:firstLine="0" w:firstLineChars="0"/>
        <w:rPr>
          <w:rFonts w:hint="eastAsia"/>
          <w:lang w:val="en-US" w:eastAsia="zh-CN"/>
        </w:rPr>
      </w:pPr>
    </w:p>
    <w:p w14:paraId="59B018E6">
      <w:pPr>
        <w:ind w:left="0" w:leftChars="0" w:firstLine="0" w:firstLineChars="0"/>
        <w:rPr>
          <w:rFonts w:hint="eastAsia"/>
        </w:rPr>
      </w:pPr>
      <w:r>
        <w:rPr>
          <w:rFonts w:hint="eastAsia"/>
        </w:rPr>
        <w:t>27。简述决策的影响因素。</w:t>
      </w:r>
    </w:p>
    <w:p w14:paraId="46EC933F">
      <w:pPr>
        <w:ind w:left="0" w:leftChars="0" w:firstLine="0" w:firstLineChars="0"/>
        <w:rPr>
          <w:rFonts w:hint="eastAsia"/>
        </w:rPr>
      </w:pPr>
      <w:r>
        <w:rPr>
          <w:rFonts w:hint="eastAsia"/>
          <w:lang w:val="en-US" w:eastAsia="zh-CN"/>
        </w:rPr>
        <w:t>答：</w:t>
      </w:r>
      <w:r>
        <w:rPr>
          <w:rFonts w:hint="eastAsia"/>
        </w:rPr>
        <w:t>(1)环境因素:(2)组织文化;(3)决策者的个人因素;(4)时间因素;(5)过去的决策</w:t>
      </w:r>
    </w:p>
    <w:p w14:paraId="78274775">
      <w:pPr>
        <w:ind w:left="0" w:leftChars="0" w:firstLine="0" w:firstLineChars="0"/>
        <w:rPr>
          <w:rFonts w:hint="eastAsia"/>
          <w:lang w:val="en-US" w:eastAsia="zh-CN"/>
        </w:rPr>
      </w:pPr>
    </w:p>
    <w:p w14:paraId="157F6D2E">
      <w:pPr>
        <w:ind w:left="0" w:leftChars="0" w:firstLine="0" w:firstLineChars="0"/>
        <w:rPr>
          <w:rFonts w:hint="eastAsia"/>
        </w:rPr>
      </w:pPr>
      <w:r>
        <w:rPr>
          <w:rFonts w:hint="eastAsia"/>
        </w:rPr>
        <w:t>28.简述赫茨伯格双因素理论的根本内容。</w:t>
      </w:r>
    </w:p>
    <w:p w14:paraId="615AC0D9">
      <w:pPr>
        <w:ind w:left="0" w:leftChars="0" w:firstLine="0" w:firstLineChars="0"/>
        <w:rPr>
          <w:rFonts w:hint="eastAsia"/>
          <w:lang w:val="en-US" w:eastAsia="zh-CN"/>
        </w:rPr>
      </w:pPr>
      <w:r>
        <w:rPr>
          <w:rFonts w:hint="eastAsia"/>
          <w:lang w:val="en-US" w:eastAsia="zh-CN"/>
        </w:rPr>
        <w:t>答：双因素理论包括保健因素和鼓励因素。</w:t>
      </w:r>
    </w:p>
    <w:p w14:paraId="6F4ACF88">
      <w:pPr>
        <w:ind w:left="0" w:leftChars="0" w:firstLine="0" w:firstLineChars="0"/>
        <w:rPr>
          <w:rFonts w:hint="eastAsia"/>
          <w:lang w:val="en-US" w:eastAsia="zh-CN"/>
        </w:rPr>
      </w:pPr>
      <w:r>
        <w:rPr>
          <w:rFonts w:hint="eastAsia"/>
          <w:lang w:val="en-US" w:eastAsia="zh-CN"/>
        </w:rPr>
        <w:t>(1)保健因素是指由外界的工作环境因素引起的，可以预防人们的不满，但不具有鼓励作用的因素。如工作条件、个人生活、地位等;</w:t>
      </w:r>
    </w:p>
    <w:p w14:paraId="4D23DDE6">
      <w:pPr>
        <w:ind w:left="0" w:leftChars="0" w:firstLine="0" w:firstLineChars="0"/>
        <w:rPr>
          <w:rFonts w:hint="eastAsia"/>
          <w:lang w:val="en-US" w:eastAsia="zh-CN"/>
        </w:rPr>
      </w:pPr>
      <w:r>
        <w:rPr>
          <w:rFonts w:hint="eastAsia"/>
          <w:lang w:val="en-US" w:eastAsia="zh-CN"/>
        </w:rPr>
        <w:t>(2)鼓励因素是指由工作本身引起的，具有鼓励作用，能带来积极态度的因素。如提升、责任感、奖金等。</w:t>
      </w:r>
    </w:p>
    <w:p w14:paraId="28E7FA46">
      <w:pPr>
        <w:ind w:left="0" w:leftChars="0" w:firstLine="0" w:firstLineChars="0"/>
        <w:rPr>
          <w:rFonts w:hint="default"/>
          <w:lang w:val="en-US" w:eastAsia="zh-CN"/>
        </w:rPr>
      </w:pPr>
    </w:p>
    <w:p w14:paraId="0549CBBF">
      <w:pPr>
        <w:ind w:left="0" w:leftChars="0" w:firstLine="0" w:firstLineChars="0"/>
        <w:rPr>
          <w:rFonts w:hint="eastAsia"/>
        </w:rPr>
      </w:pPr>
      <w:r>
        <w:rPr>
          <w:rFonts w:hint="eastAsia"/>
        </w:rPr>
        <w:t>29.简述有效控制的重点原那么。</w:t>
      </w:r>
    </w:p>
    <w:p w14:paraId="1C49DCDE">
      <w:pPr>
        <w:ind w:left="0" w:leftChars="0" w:firstLine="0" w:firstLineChars="0"/>
        <w:rPr>
          <w:rFonts w:hint="eastAsia"/>
          <w:lang w:val="en-US" w:eastAsia="zh-CN"/>
        </w:rPr>
      </w:pPr>
      <w:r>
        <w:rPr>
          <w:rFonts w:hint="eastAsia"/>
          <w:lang w:val="en-US" w:eastAsia="zh-CN"/>
        </w:rPr>
        <w:t>答：(1)任何组织都不可能对每一个部门、每一个环节的每一个人、每一时刻的工作情况进行全面的控制;</w:t>
      </w:r>
    </w:p>
    <w:p w14:paraId="7DA83913">
      <w:pPr>
        <w:ind w:left="0" w:leftChars="0" w:firstLine="0" w:firstLineChars="0"/>
        <w:rPr>
          <w:rFonts w:hint="eastAsia"/>
          <w:lang w:val="en-US" w:eastAsia="zh-CN"/>
        </w:rPr>
      </w:pPr>
      <w:r>
        <w:rPr>
          <w:rFonts w:hint="eastAsia"/>
          <w:lang w:val="en-US" w:eastAsia="zh-CN"/>
        </w:rPr>
        <w:t>(2)全面的控制不仅代价极高，而且也是不必要的;</w:t>
      </w:r>
    </w:p>
    <w:p w14:paraId="641F3106">
      <w:pPr>
        <w:ind w:left="0" w:leftChars="0" w:firstLine="0" w:firstLineChars="0"/>
        <w:rPr>
          <w:rFonts w:hint="eastAsia"/>
          <w:lang w:val="en-US" w:eastAsia="zh-CN"/>
        </w:rPr>
      </w:pPr>
      <w:r>
        <w:rPr>
          <w:rFonts w:hint="eastAsia"/>
          <w:lang w:val="en-US" w:eastAsia="zh-CN"/>
        </w:rPr>
        <w:t>(3)重点原那么要求控制要有重点，抓主要问题，但又不能只从某个局部利益出发，形成“见树不见林”，从而影响全局。</w:t>
      </w:r>
    </w:p>
    <w:p w14:paraId="0777CA65">
      <w:pPr>
        <w:ind w:left="0" w:leftChars="0" w:firstLine="0" w:firstLineChars="0"/>
        <w:rPr>
          <w:rFonts w:hint="eastAsia"/>
          <w:lang w:val="en-US" w:eastAsia="zh-CN"/>
        </w:rPr>
      </w:pPr>
    </w:p>
    <w:p w14:paraId="47ED47F7">
      <w:pPr>
        <w:ind w:left="0" w:leftChars="0" w:firstLine="0" w:firstLineChars="0"/>
        <w:rPr>
          <w:rFonts w:hint="eastAsia"/>
        </w:rPr>
      </w:pPr>
      <w:r>
        <w:rPr>
          <w:rFonts w:hint="eastAsia"/>
        </w:rPr>
        <w:t>五、论述题(此题10分)</w:t>
      </w:r>
    </w:p>
    <w:p w14:paraId="42B25046">
      <w:pPr>
        <w:ind w:left="0" w:leftChars="0" w:firstLine="0" w:firstLineChars="0"/>
        <w:rPr>
          <w:rFonts w:hint="eastAsia"/>
        </w:rPr>
      </w:pPr>
      <w:r>
        <w:rPr>
          <w:rFonts w:hint="eastAsia"/>
        </w:rPr>
        <w:t>30，举例论述战略方案的重要性。</w:t>
      </w:r>
    </w:p>
    <w:p w14:paraId="2C71F5BD">
      <w:pPr>
        <w:ind w:left="0" w:leftChars="0" w:firstLine="0" w:firstLineChars="0"/>
        <w:rPr>
          <w:rFonts w:hint="eastAsia"/>
          <w:lang w:val="en-US" w:eastAsia="zh-CN"/>
        </w:rPr>
      </w:pPr>
      <w:r>
        <w:rPr>
          <w:rFonts w:hint="eastAsia"/>
          <w:lang w:val="en-US" w:eastAsia="zh-CN"/>
        </w:rPr>
        <w:t>答：战略方案是组织根据外部环境和内部资源条件而制定的全局性的、较长时期(一般为5年以上)开展方向和寻求组织在环境中地位的重大方案。</w:t>
      </w:r>
    </w:p>
    <w:p w14:paraId="6F7A3F23">
      <w:pPr>
        <w:ind w:left="0" w:leftChars="0" w:firstLine="0" w:firstLineChars="0"/>
        <w:rPr>
          <w:rFonts w:hint="eastAsia"/>
          <w:lang w:val="en-US" w:eastAsia="zh-CN"/>
        </w:rPr>
      </w:pPr>
      <w:r>
        <w:rPr>
          <w:rFonts w:hint="eastAsia"/>
          <w:lang w:val="en-US" w:eastAsia="zh-CN"/>
        </w:rPr>
        <w:t>战略方案在组织的开展中有着重要的作用。</w:t>
      </w:r>
    </w:p>
    <w:p w14:paraId="0F3F729F">
      <w:pPr>
        <w:ind w:left="0" w:leftChars="0" w:firstLine="0" w:firstLineChars="0"/>
        <w:rPr>
          <w:rFonts w:hint="eastAsia"/>
          <w:lang w:val="en-US" w:eastAsia="zh-CN"/>
        </w:rPr>
      </w:pPr>
      <w:r>
        <w:rPr>
          <w:rFonts w:hint="eastAsia"/>
          <w:lang w:val="en-US" w:eastAsia="zh-CN"/>
        </w:rPr>
        <w:t>(1)战略方案是协调组织内部各种活动(资金筹措、资源配置、经营管理活动)的总体指导思想;</w:t>
      </w:r>
    </w:p>
    <w:p w14:paraId="47CC3B4C">
      <w:pPr>
        <w:ind w:left="0" w:leftChars="0" w:firstLine="0" w:firstLineChars="0"/>
        <w:rPr>
          <w:rFonts w:hint="eastAsia"/>
          <w:lang w:val="en-US" w:eastAsia="zh-CN"/>
        </w:rPr>
      </w:pPr>
      <w:r>
        <w:rPr>
          <w:rFonts w:hint="eastAsia"/>
          <w:lang w:val="en-US" w:eastAsia="zh-CN"/>
        </w:rPr>
        <w:t>(2)战略方案能促使决策者从全局出发、高瞻远瞩地考虑问题，不仅要考虑顺境下，尤其要考虑逆境下应当采取什么行动;</w:t>
      </w:r>
    </w:p>
    <w:p w14:paraId="2E6AE869">
      <w:pPr>
        <w:ind w:left="0" w:leftChars="0" w:firstLine="0" w:firstLineChars="0"/>
        <w:rPr>
          <w:rFonts w:hint="eastAsia"/>
          <w:lang w:val="en-US" w:eastAsia="zh-CN"/>
        </w:rPr>
      </w:pPr>
      <w:r>
        <w:rPr>
          <w:rFonts w:hint="eastAsia"/>
          <w:lang w:val="en-US" w:eastAsia="zh-CN"/>
        </w:rPr>
        <w:t>(3)可以减轻甚至消除出乎预料的市场波动或事件对企业造成的问题，防止在此情况下可能出现的大的波动。</w:t>
      </w:r>
    </w:p>
    <w:p w14:paraId="04E7506D">
      <w:pPr>
        <w:ind w:left="0" w:leftChars="0" w:firstLine="0" w:firstLineChars="0"/>
        <w:rPr>
          <w:rFonts w:hint="eastAsia"/>
          <w:lang w:val="en-US" w:eastAsia="zh-CN"/>
        </w:rPr>
      </w:pPr>
    </w:p>
    <w:p w14:paraId="20D2B19A">
      <w:pPr>
        <w:ind w:left="0" w:leftChars="0" w:firstLine="0" w:firstLineChars="0"/>
        <w:rPr>
          <w:rFonts w:hint="eastAsia"/>
        </w:rPr>
      </w:pPr>
      <w:r>
        <w:rPr>
          <w:rFonts w:hint="eastAsia"/>
        </w:rPr>
        <w:t>六、案例分析题(本大题共2小题，每题15分，共30分)</w:t>
      </w:r>
    </w:p>
    <w:p w14:paraId="0307D87B">
      <w:pPr>
        <w:ind w:left="0" w:leftChars="0" w:firstLine="0" w:firstLineChars="0"/>
        <w:rPr>
          <w:rFonts w:hint="eastAsia"/>
        </w:rPr>
      </w:pPr>
      <w:r>
        <w:rPr>
          <w:rFonts w:hint="eastAsia"/>
        </w:rPr>
        <w:t>31.H公司是一家零售企业，拥有50家连锁店。近年来，公司从外部招聘的中高层管理人员中大约50%不符合岗位要求，工作绩效明显低于从内部提拔起来的管理人员.两年来,外聘的中高层管理人员中已有8A-自动离职或被解聘。针对这种情况，人力资源部对公司的外部招聘和录用进行了分析，发现:(1)公司是通过职业介绍所或媒体刊登的招聘广告来获得职位候选人;(2)通过对人员申请表的审核、智力测试、性格测试和有限的简历筛选以及必要的面试进行选择。在招聘时强调人员的性格与能力，而并不重视应聘者过去在零售业方面的工作经历;(3)大局部被录用的人员都在30岁左右，不安于现状，参加本公司后，与同事关系不是很融洽，等等。经过分析，人力资源部认为。公司过于重视从组织外部招聘中高层管理人员，而无视了从内部选拔重用人才的作用。</w:t>
      </w:r>
    </w:p>
    <w:p w14:paraId="03D7AD49">
      <w:pPr>
        <w:ind w:left="0" w:leftChars="0" w:firstLine="0" w:firstLineChars="0"/>
        <w:rPr>
          <w:rFonts w:hint="eastAsia"/>
        </w:rPr>
      </w:pPr>
      <w:r>
        <w:rPr>
          <w:rFonts w:hint="eastAsia"/>
        </w:rPr>
        <w:t>这种招聘方式存在一些缺乏，需要采取措施加以改良。</w:t>
      </w:r>
    </w:p>
    <w:p w14:paraId="481A51E7">
      <w:pPr>
        <w:ind w:left="0" w:leftChars="0" w:firstLine="0" w:firstLineChars="0"/>
        <w:rPr>
          <w:rFonts w:hint="eastAsia"/>
        </w:rPr>
      </w:pPr>
      <w:r>
        <w:rPr>
          <w:rFonts w:hint="eastAsia"/>
        </w:rPr>
        <w:t>问题:(1)招聘的方式有哪些?请分别说明其含义。</w:t>
      </w:r>
    </w:p>
    <w:p w14:paraId="3F43B14F">
      <w:pPr>
        <w:ind w:left="0" w:leftChars="0" w:firstLine="0" w:firstLineChars="0"/>
        <w:rPr>
          <w:rFonts w:hint="eastAsia"/>
          <w:lang w:val="en-US" w:eastAsia="zh-CN"/>
        </w:rPr>
      </w:pPr>
      <w:r>
        <w:rPr>
          <w:rFonts w:hint="eastAsia"/>
          <w:lang w:val="en-US" w:eastAsia="zh-CN"/>
        </w:rPr>
        <w:t>答：(1)招聘的方式有外部招聘和内部提升两种。</w:t>
      </w:r>
    </w:p>
    <w:p w14:paraId="284C7168">
      <w:pPr>
        <w:ind w:left="0" w:leftChars="0" w:firstLine="0" w:firstLineChars="0"/>
        <w:rPr>
          <w:rFonts w:hint="eastAsia"/>
          <w:lang w:val="en-US" w:eastAsia="zh-CN"/>
        </w:rPr>
      </w:pPr>
      <w:r>
        <w:rPr>
          <w:rFonts w:hint="eastAsia"/>
          <w:lang w:val="en-US" w:eastAsia="zh-CN"/>
        </w:rPr>
        <w:t>外部招聘是根据组织制定的标准和程序从组织外部选拔符合空缺职位要求的管理人员:内部提升是从企业内部员工中提拔适宜人选来填补符合空缺职位要求的管理人员。</w:t>
      </w:r>
    </w:p>
    <w:p w14:paraId="67AA4A91">
      <w:pPr>
        <w:ind w:left="0" w:leftChars="0" w:firstLine="0" w:firstLineChars="0"/>
        <w:rPr>
          <w:rFonts w:hint="eastAsia"/>
          <w:lang w:val="en-US" w:eastAsia="zh-CN"/>
        </w:rPr>
      </w:pPr>
    </w:p>
    <w:p w14:paraId="746F6DC4">
      <w:pPr>
        <w:ind w:left="0" w:leftChars="0" w:firstLine="0" w:firstLineChars="0"/>
        <w:rPr>
          <w:rFonts w:hint="eastAsia"/>
        </w:rPr>
      </w:pPr>
      <w:r>
        <w:rPr>
          <w:rFonts w:hint="eastAsia"/>
        </w:rPr>
        <w:t>(2)H公司外部招聘的管理人员存在什么问题?结合案例分析其原因.</w:t>
      </w:r>
    </w:p>
    <w:p w14:paraId="04665AA5">
      <w:pPr>
        <w:ind w:left="0" w:leftChars="0" w:firstLine="0" w:firstLineChars="0"/>
        <w:rPr>
          <w:rFonts w:hint="eastAsia"/>
          <w:lang w:val="en-US" w:eastAsia="zh-CN"/>
        </w:rPr>
      </w:pPr>
      <w:r>
        <w:rPr>
          <w:rFonts w:hint="eastAsia"/>
          <w:lang w:val="en-US" w:eastAsia="zh-CN"/>
        </w:rPr>
        <w:t>答：(2)存在的问题:</w:t>
      </w:r>
    </w:p>
    <w:p w14:paraId="6333DF7C">
      <w:pPr>
        <w:ind w:left="0" w:leftChars="0" w:firstLine="0" w:firstLineChars="0"/>
        <w:rPr>
          <w:rFonts w:hint="eastAsia"/>
          <w:lang w:val="en-US" w:eastAsia="zh-CN"/>
        </w:rPr>
      </w:pPr>
      <w:r>
        <w:rPr>
          <w:rFonts w:hint="eastAsia"/>
          <w:lang w:val="en-US" w:eastAsia="zh-CN"/>
        </w:rPr>
        <w:t>招聘的人员不符合岗位要求，工作绩效低于内部提拔人员(50%的中高层管理人员)，外聘人员不安于现状、离职率较高。</w:t>
      </w:r>
    </w:p>
    <w:p w14:paraId="44549BC3">
      <w:pPr>
        <w:ind w:left="0" w:leftChars="0" w:firstLine="0" w:firstLineChars="0"/>
        <w:rPr>
          <w:rFonts w:hint="eastAsia"/>
          <w:lang w:val="en-US" w:eastAsia="zh-CN"/>
        </w:rPr>
      </w:pPr>
      <w:r>
        <w:rPr>
          <w:rFonts w:hint="eastAsia"/>
          <w:lang w:val="en-US" w:eastAsia="zh-CN"/>
        </w:rPr>
        <w:t>原因分析:</w:t>
      </w:r>
    </w:p>
    <w:p w14:paraId="2942B3CC">
      <w:pPr>
        <w:ind w:left="0" w:leftChars="0" w:firstLine="0" w:firstLineChars="0"/>
        <w:rPr>
          <w:rFonts w:hint="eastAsia"/>
          <w:lang w:val="en-US" w:eastAsia="zh-CN"/>
        </w:rPr>
      </w:pPr>
      <w:r>
        <w:rPr>
          <w:rFonts w:hint="eastAsia"/>
          <w:lang w:val="en-US" w:eastAsia="zh-CN"/>
        </w:rPr>
        <w:t>①在中高层管理人员的招聘中，过分强调了外部招聘的作用。</w:t>
      </w:r>
    </w:p>
    <w:p w14:paraId="1945A719">
      <w:pPr>
        <w:ind w:left="0" w:leftChars="0" w:firstLine="0" w:firstLineChars="0"/>
        <w:rPr>
          <w:rFonts w:hint="eastAsia"/>
          <w:lang w:val="en-US" w:eastAsia="zh-CN"/>
        </w:rPr>
      </w:pPr>
      <w:r>
        <w:rPr>
          <w:rFonts w:hint="eastAsia"/>
          <w:lang w:val="en-US" w:eastAsia="zh-CN"/>
        </w:rPr>
        <w:t>②招聘忽略了应聘者过去的经验和资历。</w:t>
      </w:r>
    </w:p>
    <w:p w14:paraId="227B41E2">
      <w:pPr>
        <w:ind w:left="0" w:leftChars="0" w:firstLine="0" w:firstLineChars="0"/>
        <w:rPr>
          <w:rFonts w:hint="eastAsia"/>
          <w:lang w:val="en-US" w:eastAsia="zh-CN"/>
        </w:rPr>
      </w:pPr>
      <w:r>
        <w:rPr>
          <w:rFonts w:hint="eastAsia"/>
          <w:lang w:val="en-US" w:eastAsia="zh-CN"/>
        </w:rPr>
        <w:t>③外聘人员缺乏对公司的忠诚。</w:t>
      </w:r>
    </w:p>
    <w:p w14:paraId="7D4FBFE3">
      <w:pPr>
        <w:ind w:left="0" w:leftChars="0" w:firstLine="0" w:firstLineChars="0"/>
        <w:rPr>
          <w:rFonts w:hint="eastAsia"/>
          <w:lang w:val="en-US" w:eastAsia="zh-CN"/>
        </w:rPr>
      </w:pPr>
    </w:p>
    <w:p w14:paraId="484B0F4F">
      <w:pPr>
        <w:ind w:left="0" w:leftChars="0" w:firstLine="0" w:firstLineChars="0"/>
        <w:rPr>
          <w:rFonts w:hint="eastAsia"/>
        </w:rPr>
      </w:pPr>
      <w:r>
        <w:rPr>
          <w:rFonts w:hint="eastAsia"/>
        </w:rPr>
        <w:t>32.A公司拥有5000余名员工，有较为成熟和完善的沟通系统。</w:t>
      </w:r>
    </w:p>
    <w:p w14:paraId="53F51A9A">
      <w:pPr>
        <w:ind w:left="0" w:leftChars="0" w:firstLine="0" w:firstLineChars="0"/>
        <w:rPr>
          <w:rFonts w:hint="eastAsia"/>
        </w:rPr>
      </w:pPr>
      <w:r>
        <w:rPr>
          <w:rFonts w:hint="eastAsia"/>
        </w:rPr>
        <w:t>一是员工协调会。首先，公司各部门要按月举行协调会议;其次，在部门协调会根底上，公司每月举行一次公开的讨论会，管理人员和员工共同商讨问题，将部门协调会上报的问题进行讨论;最后，对事关公司开展的重大决策，由首席代表会议最终做出决定并反应员工。</w:t>
      </w:r>
    </w:p>
    <w:p w14:paraId="1901A50C">
      <w:pPr>
        <w:ind w:left="0" w:leftChars="0" w:firstLine="0" w:firstLineChars="0"/>
        <w:rPr>
          <w:rFonts w:hint="eastAsia"/>
        </w:rPr>
      </w:pPr>
      <w:r>
        <w:rPr>
          <w:rFonts w:hint="eastAsia"/>
        </w:rPr>
        <w:t>二是公司内部设立意见箱，广泛征求员工的意见与建议，对合理化建议给予优厚奖励。</w:t>
      </w:r>
    </w:p>
    <w:p w14:paraId="13B9F03B">
      <w:pPr>
        <w:ind w:left="0" w:leftChars="0" w:firstLine="0" w:firstLineChars="0"/>
        <w:rPr>
          <w:rFonts w:hint="eastAsia"/>
        </w:rPr>
      </w:pPr>
      <w:r>
        <w:rPr>
          <w:rFonts w:hint="eastAsia"/>
        </w:rPr>
        <w:t>三是主管汇报会与员工大会。公司每年举行一次主管汇报会。在主管汇报会召开之前，要召开员工代表大会，每次人数约150人，时间为3小时，由总公司委派代表主持会议，各部门负责人参加，就公司各方面问题及与员工有切身关系的问题进行交流讨论。这样的沟通系统对A公司的开展发挥了重要作用。在整体经济环境不景气的情况下，公司的生产以每年平均10%以上的速度递增，员工的缺勤率低于3%，流动率低于12%，在同行业中最低。</w:t>
      </w:r>
    </w:p>
    <w:p w14:paraId="0CA33F03">
      <w:pPr>
        <w:ind w:left="0" w:leftChars="0" w:firstLine="0" w:firstLineChars="0"/>
        <w:rPr>
          <w:rFonts w:hint="eastAsia"/>
        </w:rPr>
      </w:pPr>
      <w:r>
        <w:rPr>
          <w:rFonts w:hint="eastAsia"/>
        </w:rPr>
        <w:t>问题:(1)员工协调会是单向沟通还是双向沟通?该沟通类型适合在什么情况下使用?</w:t>
      </w:r>
    </w:p>
    <w:p w14:paraId="368FC155">
      <w:pPr>
        <w:ind w:left="0" w:leftChars="0" w:firstLine="0" w:firstLineChars="0"/>
        <w:rPr>
          <w:rFonts w:hint="eastAsia"/>
          <w:lang w:val="en-US" w:eastAsia="zh-CN"/>
        </w:rPr>
      </w:pPr>
      <w:r>
        <w:rPr>
          <w:rFonts w:hint="eastAsia"/>
          <w:lang w:val="en-US" w:eastAsia="zh-CN"/>
        </w:rPr>
        <w:t>答：①员工协调会是双向沟通，因为员工协调会是面对面进行意见交流，是有反应的沟通，即信息发送者和接收者之间能够进行相互的信息交流;</w:t>
      </w:r>
    </w:p>
    <w:p w14:paraId="094A466D">
      <w:pPr>
        <w:ind w:left="0" w:leftChars="0" w:firstLine="0" w:firstLineChars="0"/>
        <w:rPr>
          <w:rFonts w:hint="eastAsia"/>
          <w:lang w:val="en-US" w:eastAsia="zh-CN"/>
        </w:rPr>
      </w:pPr>
      <w:r>
        <w:rPr>
          <w:rFonts w:hint="eastAsia"/>
          <w:lang w:val="en-US" w:eastAsia="zh-CN"/>
        </w:rPr>
        <w:t>②双向沟通比拟适合于以下几种情况:</w:t>
      </w:r>
    </w:p>
    <w:p w14:paraId="7DCCD8FD">
      <w:pPr>
        <w:ind w:left="0" w:leftChars="0" w:firstLine="0" w:firstLineChars="0"/>
        <w:rPr>
          <w:rFonts w:hint="eastAsia"/>
          <w:lang w:val="en-US" w:eastAsia="zh-CN"/>
        </w:rPr>
      </w:pPr>
      <w:r>
        <w:rPr>
          <w:rFonts w:hint="eastAsia"/>
          <w:lang w:val="en-US" w:eastAsia="zh-CN"/>
        </w:rPr>
        <w:t>时间比拟充裕，但问题比拟棘手;下属对解决方案的接受程度至关重要;下属能提供有价值的信息和建议;上级习惯于双向沟通，并且能够有建设性地处理反应意见。</w:t>
      </w:r>
    </w:p>
    <w:p w14:paraId="1D78841B">
      <w:pPr>
        <w:ind w:left="0" w:leftChars="0" w:firstLine="0" w:firstLineChars="0"/>
        <w:rPr>
          <w:rFonts w:hint="eastAsia"/>
          <w:lang w:val="en-US" w:eastAsia="zh-CN"/>
        </w:rPr>
      </w:pPr>
    </w:p>
    <w:p w14:paraId="41C939F0">
      <w:pPr>
        <w:ind w:left="0" w:leftChars="0" w:firstLine="0" w:firstLineChars="0"/>
        <w:rPr>
          <w:rFonts w:hint="eastAsia"/>
        </w:rPr>
      </w:pPr>
      <w:r>
        <w:rPr>
          <w:rFonts w:hint="eastAsia"/>
        </w:rPr>
        <w:t>(2)结合案例分析沟通的作用。</w:t>
      </w:r>
    </w:p>
    <w:p w14:paraId="351FAFC0">
      <w:pPr>
        <w:ind w:left="0" w:leftChars="0" w:firstLine="0" w:firstLineChars="0"/>
        <w:rPr>
          <w:rFonts w:hint="eastAsia"/>
          <w:lang w:val="en-US" w:eastAsia="zh-CN"/>
        </w:rPr>
      </w:pPr>
      <w:r>
        <w:rPr>
          <w:rFonts w:hint="eastAsia"/>
          <w:lang w:val="en-US" w:eastAsia="zh-CN"/>
        </w:rPr>
        <w:t>答：沟通的作用:</w:t>
      </w:r>
    </w:p>
    <w:p w14:paraId="6C51E187">
      <w:pPr>
        <w:ind w:left="0" w:leftChars="0" w:firstLine="0" w:firstLineChars="0"/>
        <w:rPr>
          <w:rFonts w:hint="eastAsia"/>
          <w:lang w:val="en-US" w:eastAsia="zh-CN"/>
        </w:rPr>
      </w:pPr>
      <w:r>
        <w:rPr>
          <w:rFonts w:hint="eastAsia"/>
          <w:lang w:val="en-US" w:eastAsia="zh-CN"/>
        </w:rPr>
        <w:t>①有助于保证公司决策的的科学性;</w:t>
      </w:r>
    </w:p>
    <w:p w14:paraId="02BAF378">
      <w:pPr>
        <w:ind w:left="0" w:leftChars="0" w:firstLine="0" w:firstLineChars="0"/>
        <w:rPr>
          <w:rFonts w:hint="eastAsia"/>
          <w:lang w:val="en-US" w:eastAsia="zh-CN"/>
        </w:rPr>
      </w:pPr>
      <w:r>
        <w:rPr>
          <w:rFonts w:hint="eastAsia"/>
          <w:lang w:val="en-US" w:eastAsia="zh-CN"/>
        </w:rPr>
        <w:t>②有助于改善公司内部的人际关系;</w:t>
      </w:r>
    </w:p>
    <w:p w14:paraId="06FD4C71">
      <w:pPr>
        <w:ind w:left="0" w:leftChars="0" w:firstLine="0" w:firstLineChars="0"/>
        <w:rPr>
          <w:rFonts w:hint="eastAsia"/>
          <w:lang w:val="en-US" w:eastAsia="zh-CN"/>
        </w:rPr>
      </w:pPr>
      <w:r>
        <w:rPr>
          <w:rFonts w:hint="eastAsia"/>
          <w:lang w:val="en-US" w:eastAsia="zh-CN"/>
        </w:rPr>
        <w:t>③是使公司适应外部环境的重要途径;</w:t>
      </w:r>
    </w:p>
    <w:p w14:paraId="695B6498">
      <w:pPr>
        <w:ind w:left="0" w:leftChars="0" w:firstLine="0" w:firstLineChars="0"/>
        <w:rPr>
          <w:rFonts w:hint="eastAsia"/>
          <w:lang w:val="en-US" w:eastAsia="zh-CN"/>
        </w:rPr>
      </w:pPr>
      <w:r>
        <w:rPr>
          <w:rFonts w:hint="eastAsia"/>
          <w:lang w:val="en-US" w:eastAsia="zh-CN"/>
        </w:rPr>
        <w:t>④是改变公司员工行为的重要方法。</w:t>
      </w:r>
    </w:p>
    <w:p w14:paraId="2249A7A7">
      <w:pPr>
        <w:ind w:left="0" w:leftChars="0" w:firstLine="0" w:firstLineChars="0"/>
        <w:rPr>
          <w:rFonts w:hint="eastAsia" w:eastAsia="宋体"/>
          <w:lang w:val="en-US" w:eastAsia="zh-CN"/>
        </w:rPr>
      </w:pPr>
      <w:r>
        <w:rPr>
          <w:rFonts w:hint="eastAsia"/>
          <w:lang w:val="en-US" w:eastAsia="zh-CN"/>
        </w:rPr>
        <w:t>从案例可知，沟通带给公司的效果表现为:A公司的生产以每年平均10%以上的速度递增，员工的缺勤率低于3%，流动率低于12%，在同行业中最低。</w:t>
      </w:r>
    </w:p>
    <w:p w14:paraId="42B0D68B">
      <w:pPr>
        <w:ind w:left="0" w:leftChars="0" w:firstLine="0" w:firstLineChars="0"/>
        <w:rPr>
          <w:rFonts w:hint="eastAsia"/>
        </w:rPr>
      </w:pPr>
    </w:p>
    <w:p w14:paraId="65981FC9">
      <w:pPr>
        <w:ind w:left="0" w:leftChars="0" w:firstLine="0" w:firstLineChars="0"/>
        <w:rPr>
          <w:rFonts w:hint="eastAsia"/>
        </w:rPr>
      </w:pPr>
      <w:bookmarkStart w:id="0" w:name="_GoBack"/>
      <w:bookmarkEnd w:id="0"/>
    </w:p>
    <w:p w14:paraId="56504991">
      <w:pPr>
        <w:ind w:left="0" w:leftChars="0" w:firstLine="0" w:firstLineChars="0"/>
        <w:rPr>
          <w:rFonts w:hint="eastAsia"/>
        </w:rPr>
      </w:pPr>
    </w:p>
    <w:p w14:paraId="3DF7972D">
      <w:pPr>
        <w:ind w:left="0" w:leftChars="0" w:firstLine="0" w:firstLineChars="0"/>
        <w:rPr>
          <w:rFonts w:hint="eastAsia"/>
        </w:rPr>
      </w:pPr>
    </w:p>
    <w:p w14:paraId="69E2A5DF">
      <w:pPr>
        <w:ind w:left="0" w:leftChars="0" w:firstLine="0" w:firstLineChars="0"/>
        <w:rPr>
          <w:rFonts w:hint="eastAsia"/>
        </w:rPr>
      </w:pPr>
    </w:p>
    <w:p w14:paraId="49D4C682">
      <w:pPr>
        <w:ind w:left="0" w:leftChars="0" w:firstLine="0" w:firstLineChars="0"/>
        <w:rPr>
          <w:rFonts w:hint="eastAsia"/>
        </w:rPr>
      </w:pPr>
    </w:p>
    <w:p w14:paraId="6E71573A">
      <w:pPr>
        <w:ind w:left="0" w:leftChars="0" w:firstLine="0" w:firstLineChars="0"/>
        <w:rPr>
          <w:rFonts w:hint="eastAsia"/>
        </w:rPr>
      </w:pPr>
    </w:p>
    <w:p w14:paraId="182B7673">
      <w:pPr>
        <w:ind w:left="0" w:leftChars="0" w:firstLine="0" w:firstLineChars="0"/>
        <w:rPr>
          <w:rFonts w:hint="eastAsia"/>
        </w:rPr>
      </w:pPr>
    </w:p>
    <w:p w14:paraId="38B89782">
      <w:pPr>
        <w:ind w:left="0" w:leftChars="0" w:firstLine="0" w:firstLineChars="0"/>
        <w:rPr>
          <w:rFonts w:hint="eastAsia"/>
        </w:rPr>
      </w:pPr>
    </w:p>
    <w:p w14:paraId="6856F14C">
      <w:pPr>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zk4OTJlZWIwMzk2MmNlYzI2MmQzZGQyMTBiZmMifQ=="/>
  </w:docVars>
  <w:rsids>
    <w:rsidRoot w:val="00172A27"/>
    <w:rsid w:val="00DA24AB"/>
    <w:rsid w:val="03AC2825"/>
    <w:rsid w:val="07595B2D"/>
    <w:rsid w:val="08866C31"/>
    <w:rsid w:val="08AE2BB2"/>
    <w:rsid w:val="0BE81104"/>
    <w:rsid w:val="0F170CA3"/>
    <w:rsid w:val="0F55091D"/>
    <w:rsid w:val="0FBC186B"/>
    <w:rsid w:val="195E1C3C"/>
    <w:rsid w:val="1AA2676A"/>
    <w:rsid w:val="280C3880"/>
    <w:rsid w:val="332F6239"/>
    <w:rsid w:val="33E333A3"/>
    <w:rsid w:val="3D5F5596"/>
    <w:rsid w:val="40020057"/>
    <w:rsid w:val="445E471E"/>
    <w:rsid w:val="4491064D"/>
    <w:rsid w:val="47C22BCA"/>
    <w:rsid w:val="4A036B98"/>
    <w:rsid w:val="4EB2549B"/>
    <w:rsid w:val="4F120295"/>
    <w:rsid w:val="578077E9"/>
    <w:rsid w:val="595C55FC"/>
    <w:rsid w:val="5EC346B6"/>
    <w:rsid w:val="610D725B"/>
    <w:rsid w:val="61EC7E5E"/>
    <w:rsid w:val="652F40BF"/>
    <w:rsid w:val="70F94D2A"/>
    <w:rsid w:val="75F6165B"/>
    <w:rsid w:val="7BD16B46"/>
    <w:rsid w:val="7C7C004C"/>
    <w:rsid w:val="7C9E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360" w:firstLineChars="200"/>
      <w:jc w:val="left"/>
    </w:pPr>
    <w:rPr>
      <w:rFonts w:ascii="Calibri" w:hAnsi="Calibri" w:eastAsia="宋体" w:cs="Times New Roman"/>
      <w:kern w:val="2"/>
      <w:sz w:val="24"/>
      <w:szCs w:val="24"/>
      <w:lang w:val="en-US" w:eastAsia="zh-CN" w:bidi="ar-SA"/>
    </w:rPr>
  </w:style>
  <w:style w:type="paragraph" w:styleId="2">
    <w:name w:val="heading 1"/>
    <w:basedOn w:val="1"/>
    <w:next w:val="1"/>
    <w:link w:val="8"/>
    <w:qFormat/>
    <w:uiPriority w:val="0"/>
    <w:pPr>
      <w:keepNext/>
      <w:keepLines/>
      <w:spacing w:beforeAutospacing="0" w:afterAutospacing="0" w:line="360" w:lineRule="auto"/>
      <w:jc w:val="left"/>
      <w:outlineLvl w:val="0"/>
    </w:pPr>
    <w:rPr>
      <w:rFonts w:eastAsia="黑体" w:cs="Times New Roman" w:asciiTheme="minorAscii" w:hAnsiTheme="minorAscii"/>
      <w:kern w:val="44"/>
      <w:sz w:val="36"/>
    </w:rPr>
  </w:style>
  <w:style w:type="paragraph" w:styleId="3">
    <w:name w:val="heading 2"/>
    <w:basedOn w:val="1"/>
    <w:next w:val="1"/>
    <w:link w:val="9"/>
    <w:unhideWhenUsed/>
    <w:qFormat/>
    <w:uiPriority w:val="0"/>
    <w:pPr>
      <w:keepNext/>
      <w:keepLines/>
      <w:spacing w:beforeAutospacing="0" w:afterAutospacing="0" w:line="360" w:lineRule="auto"/>
      <w:jc w:val="left"/>
      <w:outlineLvl w:val="1"/>
    </w:pPr>
    <w:rPr>
      <w:rFonts w:ascii="Arial" w:hAnsi="Arial" w:eastAsia="黑体" w:cs="Times New Roman"/>
      <w:sz w:val="30"/>
    </w:rPr>
  </w:style>
  <w:style w:type="paragraph" w:styleId="4">
    <w:name w:val="heading 3"/>
    <w:basedOn w:val="1"/>
    <w:next w:val="1"/>
    <w:link w:val="10"/>
    <w:unhideWhenUsed/>
    <w:qFormat/>
    <w:uiPriority w:val="0"/>
    <w:pPr>
      <w:spacing w:beforeAutospacing="1" w:afterAutospacing="1"/>
      <w:ind w:firstLine="0" w:firstLineChars="0"/>
      <w:jc w:val="left"/>
      <w:outlineLvl w:val="2"/>
    </w:pPr>
    <w:rPr>
      <w:rFonts w:hint="eastAsia" w:ascii="宋体" w:hAnsi="宋体" w:eastAsia="黑体" w:cs="宋体"/>
      <w:bCs/>
      <w:kern w:val="0"/>
      <w:sz w:val="28"/>
      <w:szCs w:val="27"/>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character" w:customStyle="1" w:styleId="8">
    <w:name w:val="标题 1 Char"/>
    <w:link w:val="2"/>
    <w:qFormat/>
    <w:uiPriority w:val="0"/>
    <w:rPr>
      <w:rFonts w:eastAsia="黑体" w:cs="Times New Roman" w:asciiTheme="minorAscii" w:hAnsiTheme="minorAscii"/>
      <w:kern w:val="44"/>
      <w:sz w:val="36"/>
    </w:rPr>
  </w:style>
  <w:style w:type="character" w:customStyle="1" w:styleId="9">
    <w:name w:val="标题 2 Char"/>
    <w:link w:val="3"/>
    <w:qFormat/>
    <w:uiPriority w:val="0"/>
    <w:rPr>
      <w:rFonts w:ascii="Arial" w:hAnsi="Arial" w:eastAsia="黑体" w:cs="Times New Roman"/>
      <w:sz w:val="32"/>
    </w:rPr>
  </w:style>
  <w:style w:type="character" w:customStyle="1" w:styleId="10">
    <w:name w:val="标题 3 Char"/>
    <w:link w:val="4"/>
    <w:qFormat/>
    <w:uiPriority w:val="0"/>
    <w:rPr>
      <w:rFonts w:eastAsia="黑体" w:asciiTheme="minorAscii" w:hAnsiTheme="minorAscii"/>
      <w:sz w:val="28"/>
    </w:rPr>
  </w:style>
  <w:style w:type="paragraph" w:customStyle="1" w:styleId="11">
    <w:name w:val="样式4"/>
    <w:basedOn w:val="1"/>
    <w:uiPriority w:val="0"/>
    <w:rPr>
      <w:rFonts w:asciiTheme="minorAscii" w:hAnsiTheme="minorAsci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3798</Words>
  <Characters>4144</Characters>
  <Lines>0</Lines>
  <Paragraphs>0</Paragraphs>
  <TotalTime>1</TotalTime>
  <ScaleCrop>false</ScaleCrop>
  <LinksUpToDate>false</LinksUpToDate>
  <CharactersWithSpaces>4144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开放教育黎老师</cp:lastModifiedBy>
  <dcterms:modified xsi:type="dcterms:W3CDTF">2024-09-14T01:23:51Z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4FB955783C834CF98105C6B1AFA5F31B_12</vt:lpwstr>
  </property>
</Properties>
</file>